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7601" w14:textId="5E0E2869" w:rsidR="009C2854" w:rsidRPr="00D01931" w:rsidRDefault="009C2854" w:rsidP="009C2854">
      <w:pPr>
        <w:jc w:val="center"/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 xml:space="preserve">TEXAS STATE </w:t>
      </w:r>
      <w:r w:rsidR="00127466">
        <w:rPr>
          <w:bCs/>
          <w:color w:val="000000" w:themeColor="text1"/>
          <w:sz w:val="22"/>
          <w:szCs w:val="22"/>
        </w:rPr>
        <w:t xml:space="preserve">UNIVERSITY </w:t>
      </w:r>
      <w:r w:rsidRPr="00D01931">
        <w:rPr>
          <w:bCs/>
          <w:color w:val="000000" w:themeColor="text1"/>
          <w:sz w:val="22"/>
          <w:szCs w:val="22"/>
        </w:rPr>
        <w:t>VITA</w:t>
      </w:r>
    </w:p>
    <w:p w14:paraId="5EBAEE3C" w14:textId="77777777" w:rsidR="009C2854" w:rsidRPr="00D01931" w:rsidRDefault="009C2854" w:rsidP="009C285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7259A7E5" w14:textId="44E40193" w:rsidR="009C2854" w:rsidRPr="00D01931" w:rsidRDefault="009C2854" w:rsidP="009C2854">
      <w:pPr>
        <w:rPr>
          <w:b/>
          <w:color w:val="000000" w:themeColor="text1"/>
          <w:sz w:val="22"/>
          <w:szCs w:val="22"/>
        </w:rPr>
      </w:pPr>
      <w:r w:rsidRPr="00D01931">
        <w:rPr>
          <w:b/>
          <w:color w:val="000000" w:themeColor="text1"/>
          <w:sz w:val="22"/>
          <w:szCs w:val="22"/>
        </w:rPr>
        <w:t xml:space="preserve">I. </w:t>
      </w:r>
      <w:r w:rsidR="00791790">
        <w:rPr>
          <w:b/>
          <w:color w:val="000000" w:themeColor="text1"/>
          <w:sz w:val="22"/>
          <w:szCs w:val="22"/>
        </w:rPr>
        <w:t>ACADEMIC/PROFESSIONAL BACKGROUND</w:t>
      </w:r>
    </w:p>
    <w:p w14:paraId="748AFC51" w14:textId="77777777" w:rsidR="009C2854" w:rsidRPr="00D01931" w:rsidRDefault="009C2854" w:rsidP="009C2854">
      <w:pPr>
        <w:rPr>
          <w:bCs/>
          <w:color w:val="000000" w:themeColor="text1"/>
          <w:sz w:val="22"/>
          <w:szCs w:val="22"/>
        </w:rPr>
      </w:pPr>
    </w:p>
    <w:p w14:paraId="12FEA0A5" w14:textId="493C297B" w:rsidR="009C2854" w:rsidRPr="00D01931" w:rsidRDefault="009C2854" w:rsidP="009C285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>A. Nam</w:t>
      </w:r>
      <w:r w:rsidR="00065D60" w:rsidRPr="00D01931">
        <w:rPr>
          <w:bCs/>
          <w:color w:val="000000" w:themeColor="text1"/>
          <w:sz w:val="22"/>
          <w:szCs w:val="22"/>
        </w:rPr>
        <w:t xml:space="preserve">e: </w:t>
      </w:r>
      <w:r w:rsidR="00091044">
        <w:rPr>
          <w:bCs/>
          <w:color w:val="000000" w:themeColor="text1"/>
          <w:sz w:val="22"/>
          <w:szCs w:val="22"/>
        </w:rPr>
        <w:t xml:space="preserve">Dr. </w:t>
      </w:r>
      <w:r w:rsidR="00065D60" w:rsidRPr="00D01931">
        <w:rPr>
          <w:bCs/>
          <w:color w:val="000000" w:themeColor="text1"/>
          <w:sz w:val="22"/>
          <w:szCs w:val="22"/>
        </w:rPr>
        <w:t>Shannon Yumi Belcher</w:t>
      </w:r>
      <w:r w:rsidR="008D1DB9" w:rsidRPr="00D01931">
        <w:rPr>
          <w:bCs/>
          <w:color w:val="000000" w:themeColor="text1"/>
          <w:sz w:val="22"/>
          <w:szCs w:val="22"/>
        </w:rPr>
        <w:t xml:space="preserve">             </w:t>
      </w:r>
      <w:r w:rsidRPr="00D01931">
        <w:rPr>
          <w:bCs/>
          <w:color w:val="000000" w:themeColor="text1"/>
          <w:sz w:val="22"/>
          <w:szCs w:val="22"/>
        </w:rPr>
        <w:t xml:space="preserve">Title: </w:t>
      </w:r>
      <w:r w:rsidR="003F64F2">
        <w:rPr>
          <w:bCs/>
          <w:color w:val="000000" w:themeColor="text1"/>
          <w:sz w:val="22"/>
          <w:szCs w:val="22"/>
        </w:rPr>
        <w:t>Ph.D., Educator, Scholar</w:t>
      </w:r>
    </w:p>
    <w:p w14:paraId="53FC1FFC" w14:textId="77777777" w:rsidR="009F24B6" w:rsidRPr="00D01931" w:rsidRDefault="009F24B6" w:rsidP="009C285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3713CB93" w14:textId="26C61462" w:rsidR="009F24B6" w:rsidRPr="00D01931" w:rsidRDefault="001C5879" w:rsidP="009C285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 xml:space="preserve">Email: </w:t>
      </w:r>
      <w:r w:rsidR="00B17B0B">
        <w:rPr>
          <w:bCs/>
          <w:color w:val="000000" w:themeColor="text1"/>
          <w:sz w:val="22"/>
          <w:szCs w:val="22"/>
        </w:rPr>
        <w:t>shanibelcher@gmail.com</w:t>
      </w:r>
    </w:p>
    <w:p w14:paraId="4FED42C0" w14:textId="77777777" w:rsidR="009F24B6" w:rsidRPr="00D01931" w:rsidRDefault="009F24B6" w:rsidP="009C285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56B73315" w14:textId="77777777" w:rsidR="009C2854" w:rsidRPr="00D01931" w:rsidRDefault="009C2854" w:rsidP="009C285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>B. Educational Background</w:t>
      </w:r>
    </w:p>
    <w:p w14:paraId="4D2F868B" w14:textId="77777777" w:rsidR="009C2854" w:rsidRPr="00D01931" w:rsidRDefault="009C2854" w:rsidP="009C285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36A50AD7" w14:textId="6E982E41" w:rsidR="005F0AA8" w:rsidRPr="00D01931" w:rsidRDefault="009C2854" w:rsidP="009C2854">
      <w:pPr>
        <w:tabs>
          <w:tab w:val="left" w:pos="5040"/>
        </w:tabs>
        <w:rPr>
          <w:bCs/>
          <w:i/>
          <w:color w:val="000000" w:themeColor="text1"/>
          <w:sz w:val="22"/>
          <w:szCs w:val="22"/>
        </w:rPr>
      </w:pPr>
      <w:r w:rsidRPr="00D01931">
        <w:rPr>
          <w:bCs/>
          <w:i/>
          <w:color w:val="000000" w:themeColor="text1"/>
          <w:sz w:val="22"/>
          <w:szCs w:val="22"/>
        </w:rPr>
        <w:t xml:space="preserve">Degree            Year                  </w:t>
      </w:r>
      <w:r w:rsidR="00C04C3D" w:rsidRPr="00D01931">
        <w:rPr>
          <w:bCs/>
          <w:i/>
          <w:color w:val="000000" w:themeColor="text1"/>
          <w:sz w:val="22"/>
          <w:szCs w:val="22"/>
        </w:rPr>
        <w:t xml:space="preserve">        </w:t>
      </w:r>
      <w:r w:rsidRPr="00D01931">
        <w:rPr>
          <w:bCs/>
          <w:i/>
          <w:color w:val="000000" w:themeColor="text1"/>
          <w:sz w:val="22"/>
          <w:szCs w:val="22"/>
        </w:rPr>
        <w:t xml:space="preserve">University                      </w:t>
      </w:r>
      <w:r w:rsidR="008D1DB9" w:rsidRPr="00D01931">
        <w:rPr>
          <w:bCs/>
          <w:i/>
          <w:color w:val="000000" w:themeColor="text1"/>
          <w:sz w:val="22"/>
          <w:szCs w:val="22"/>
        </w:rPr>
        <w:t xml:space="preserve">        </w:t>
      </w:r>
      <w:r w:rsidR="00DE7DA0" w:rsidRPr="00D01931">
        <w:rPr>
          <w:bCs/>
          <w:i/>
          <w:color w:val="000000" w:themeColor="text1"/>
          <w:sz w:val="22"/>
          <w:szCs w:val="22"/>
        </w:rPr>
        <w:t xml:space="preserve">                       </w:t>
      </w:r>
      <w:r w:rsidRPr="00D01931">
        <w:rPr>
          <w:bCs/>
          <w:i/>
          <w:color w:val="000000" w:themeColor="text1"/>
          <w:sz w:val="22"/>
          <w:szCs w:val="22"/>
        </w:rPr>
        <w:t xml:space="preserve">Major   </w:t>
      </w:r>
    </w:p>
    <w:p w14:paraId="5832CCCE" w14:textId="77777777" w:rsidR="005F0AA8" w:rsidRPr="00D01931" w:rsidRDefault="005F0AA8" w:rsidP="009C2854">
      <w:pPr>
        <w:tabs>
          <w:tab w:val="left" w:pos="5040"/>
        </w:tabs>
        <w:rPr>
          <w:bCs/>
          <w:i/>
          <w:color w:val="000000" w:themeColor="text1"/>
          <w:sz w:val="22"/>
          <w:szCs w:val="22"/>
        </w:rPr>
      </w:pPr>
    </w:p>
    <w:p w14:paraId="3A5093DA" w14:textId="5D222CBF" w:rsidR="005F0AA8" w:rsidRPr="00D01931" w:rsidRDefault="005F0AA8" w:rsidP="005F0AA8">
      <w:pPr>
        <w:tabs>
          <w:tab w:val="left" w:pos="5040"/>
        </w:tabs>
        <w:spacing w:line="360" w:lineRule="auto"/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 xml:space="preserve">Ph.D. </w:t>
      </w:r>
      <w:r w:rsidR="00C04C3D" w:rsidRPr="00D01931">
        <w:rPr>
          <w:bCs/>
          <w:color w:val="000000" w:themeColor="text1"/>
          <w:sz w:val="22"/>
          <w:szCs w:val="22"/>
        </w:rPr>
        <w:t xml:space="preserve">         </w:t>
      </w:r>
      <w:r w:rsidRPr="00D01931">
        <w:rPr>
          <w:bCs/>
          <w:color w:val="000000" w:themeColor="text1"/>
          <w:sz w:val="22"/>
          <w:szCs w:val="22"/>
        </w:rPr>
        <w:t>2021-</w:t>
      </w:r>
      <w:r w:rsidR="00DA088D">
        <w:rPr>
          <w:bCs/>
          <w:color w:val="000000" w:themeColor="text1"/>
          <w:sz w:val="22"/>
          <w:szCs w:val="22"/>
        </w:rPr>
        <w:t>2024</w:t>
      </w:r>
      <w:r w:rsidR="00AF0C51">
        <w:rPr>
          <w:bCs/>
          <w:color w:val="000000" w:themeColor="text1"/>
          <w:sz w:val="22"/>
          <w:szCs w:val="22"/>
        </w:rPr>
        <w:t xml:space="preserve"> </w:t>
      </w:r>
      <w:r w:rsidR="00DA088D">
        <w:rPr>
          <w:bCs/>
          <w:color w:val="000000" w:themeColor="text1"/>
          <w:sz w:val="22"/>
          <w:szCs w:val="22"/>
        </w:rPr>
        <w:t xml:space="preserve">         </w:t>
      </w:r>
      <w:r w:rsidR="0087792F">
        <w:rPr>
          <w:bCs/>
          <w:color w:val="000000" w:themeColor="text1"/>
          <w:sz w:val="22"/>
          <w:szCs w:val="22"/>
        </w:rPr>
        <w:t xml:space="preserve">    T</w:t>
      </w:r>
      <w:r w:rsidRPr="00D01931">
        <w:rPr>
          <w:bCs/>
          <w:color w:val="000000" w:themeColor="text1"/>
          <w:sz w:val="22"/>
          <w:szCs w:val="22"/>
        </w:rPr>
        <w:t xml:space="preserve">exas State University       </w:t>
      </w:r>
      <w:r w:rsidR="00DE7DA0" w:rsidRPr="00D01931">
        <w:rPr>
          <w:bCs/>
          <w:color w:val="000000" w:themeColor="text1"/>
          <w:sz w:val="22"/>
          <w:szCs w:val="22"/>
        </w:rPr>
        <w:t xml:space="preserve"> </w:t>
      </w:r>
      <w:r w:rsidR="00012CD7">
        <w:rPr>
          <w:bCs/>
          <w:color w:val="000000" w:themeColor="text1"/>
          <w:sz w:val="22"/>
          <w:szCs w:val="22"/>
        </w:rPr>
        <w:t xml:space="preserve">  Educational Leadership/</w:t>
      </w:r>
      <w:r w:rsidRPr="00D01931">
        <w:rPr>
          <w:bCs/>
          <w:color w:val="000000" w:themeColor="text1"/>
          <w:sz w:val="22"/>
          <w:szCs w:val="22"/>
        </w:rPr>
        <w:t>School Improvement</w:t>
      </w:r>
    </w:p>
    <w:p w14:paraId="083D3E29" w14:textId="65A02F2D" w:rsidR="00C04C3D" w:rsidRPr="00D01931" w:rsidRDefault="00C04C3D" w:rsidP="00C04C3D">
      <w:pPr>
        <w:tabs>
          <w:tab w:val="left" w:pos="5040"/>
        </w:tabs>
        <w:spacing w:line="360" w:lineRule="auto"/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>M</w:t>
      </w:r>
      <w:r w:rsidR="001975BC">
        <w:rPr>
          <w:bCs/>
          <w:color w:val="000000" w:themeColor="text1"/>
          <w:sz w:val="22"/>
          <w:szCs w:val="22"/>
        </w:rPr>
        <w:t>.Ed.</w:t>
      </w:r>
      <w:r w:rsidRPr="00D01931">
        <w:rPr>
          <w:bCs/>
          <w:color w:val="000000" w:themeColor="text1"/>
          <w:sz w:val="22"/>
          <w:szCs w:val="22"/>
        </w:rPr>
        <w:t xml:space="preserve">         20</w:t>
      </w:r>
      <w:r w:rsidR="00065D60" w:rsidRPr="00D01931">
        <w:rPr>
          <w:bCs/>
          <w:color w:val="000000" w:themeColor="text1"/>
          <w:sz w:val="22"/>
          <w:szCs w:val="22"/>
        </w:rPr>
        <w:t>10-2011</w:t>
      </w:r>
      <w:r w:rsidRPr="00D01931">
        <w:rPr>
          <w:bCs/>
          <w:color w:val="000000" w:themeColor="text1"/>
          <w:sz w:val="22"/>
          <w:szCs w:val="22"/>
        </w:rPr>
        <w:t xml:space="preserve">        </w:t>
      </w:r>
      <w:r w:rsidR="0087792F">
        <w:rPr>
          <w:bCs/>
          <w:color w:val="000000" w:themeColor="text1"/>
          <w:sz w:val="22"/>
          <w:szCs w:val="22"/>
        </w:rPr>
        <w:t xml:space="preserve">      </w:t>
      </w:r>
      <w:r w:rsidR="00065D60" w:rsidRPr="00D01931">
        <w:rPr>
          <w:bCs/>
          <w:color w:val="000000" w:themeColor="text1"/>
          <w:sz w:val="22"/>
          <w:szCs w:val="22"/>
        </w:rPr>
        <w:t>California State</w:t>
      </w:r>
      <w:r w:rsidRPr="00D01931">
        <w:rPr>
          <w:bCs/>
          <w:color w:val="000000" w:themeColor="text1"/>
          <w:sz w:val="22"/>
          <w:szCs w:val="22"/>
        </w:rPr>
        <w:t xml:space="preserve"> University</w:t>
      </w:r>
      <w:r w:rsidR="00065D60" w:rsidRPr="00D01931">
        <w:rPr>
          <w:bCs/>
          <w:color w:val="000000" w:themeColor="text1"/>
          <w:sz w:val="22"/>
          <w:szCs w:val="22"/>
        </w:rPr>
        <w:t>, Fullerton</w:t>
      </w:r>
      <w:r w:rsidRPr="00D01931">
        <w:rPr>
          <w:bCs/>
          <w:color w:val="000000" w:themeColor="text1"/>
          <w:sz w:val="22"/>
          <w:szCs w:val="22"/>
        </w:rPr>
        <w:t xml:space="preserve">    </w:t>
      </w:r>
      <w:r w:rsidR="00DE7DA0" w:rsidRPr="00D01931">
        <w:rPr>
          <w:bCs/>
          <w:color w:val="000000" w:themeColor="text1"/>
          <w:sz w:val="22"/>
          <w:szCs w:val="22"/>
        </w:rPr>
        <w:t xml:space="preserve">   </w:t>
      </w:r>
      <w:r w:rsidR="004F5258">
        <w:rPr>
          <w:bCs/>
          <w:color w:val="000000" w:themeColor="text1"/>
          <w:sz w:val="22"/>
          <w:szCs w:val="22"/>
        </w:rPr>
        <w:t xml:space="preserve">        </w:t>
      </w:r>
      <w:r w:rsidRPr="00D01931">
        <w:rPr>
          <w:bCs/>
          <w:color w:val="000000" w:themeColor="text1"/>
          <w:sz w:val="22"/>
          <w:szCs w:val="22"/>
        </w:rPr>
        <w:t>Educatio</w:t>
      </w:r>
      <w:r w:rsidR="00065D60" w:rsidRPr="00D01931">
        <w:rPr>
          <w:bCs/>
          <w:color w:val="000000" w:themeColor="text1"/>
          <w:sz w:val="22"/>
          <w:szCs w:val="22"/>
        </w:rPr>
        <w:t>n</w:t>
      </w:r>
      <w:r w:rsidRPr="00D01931">
        <w:rPr>
          <w:bCs/>
          <w:color w:val="000000" w:themeColor="text1"/>
          <w:sz w:val="22"/>
          <w:szCs w:val="22"/>
        </w:rPr>
        <w:t xml:space="preserve"> </w:t>
      </w:r>
    </w:p>
    <w:p w14:paraId="7A8E3C99" w14:textId="66EC82BC" w:rsidR="00256A6C" w:rsidRPr="00D01931" w:rsidRDefault="00C04C3D" w:rsidP="00087FD8">
      <w:pPr>
        <w:tabs>
          <w:tab w:val="left" w:pos="5040"/>
        </w:tabs>
        <w:spacing w:line="360" w:lineRule="auto"/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>B</w:t>
      </w:r>
      <w:r w:rsidR="001975BC">
        <w:rPr>
          <w:bCs/>
          <w:color w:val="000000" w:themeColor="text1"/>
          <w:sz w:val="22"/>
          <w:szCs w:val="22"/>
        </w:rPr>
        <w:t>.S.</w:t>
      </w:r>
      <w:r w:rsidRPr="00D01931">
        <w:rPr>
          <w:bCs/>
          <w:color w:val="000000" w:themeColor="text1"/>
          <w:sz w:val="22"/>
          <w:szCs w:val="22"/>
        </w:rPr>
        <w:t xml:space="preserve">      </w:t>
      </w:r>
      <w:r w:rsidR="00D75D1B">
        <w:rPr>
          <w:bCs/>
          <w:color w:val="000000" w:themeColor="text1"/>
          <w:sz w:val="22"/>
          <w:szCs w:val="22"/>
        </w:rPr>
        <w:t xml:space="preserve"> </w:t>
      </w:r>
      <w:r w:rsidR="001975BC">
        <w:rPr>
          <w:bCs/>
          <w:color w:val="000000" w:themeColor="text1"/>
          <w:sz w:val="22"/>
          <w:szCs w:val="22"/>
        </w:rPr>
        <w:t xml:space="preserve">     </w:t>
      </w:r>
      <w:r w:rsidRPr="00D01931">
        <w:rPr>
          <w:bCs/>
          <w:color w:val="000000" w:themeColor="text1"/>
          <w:sz w:val="22"/>
          <w:szCs w:val="22"/>
        </w:rPr>
        <w:t>200</w:t>
      </w:r>
      <w:r w:rsidR="00065D60" w:rsidRPr="00D01931">
        <w:rPr>
          <w:bCs/>
          <w:color w:val="000000" w:themeColor="text1"/>
          <w:sz w:val="22"/>
          <w:szCs w:val="22"/>
        </w:rPr>
        <w:t>6-2010</w:t>
      </w:r>
      <w:r w:rsidR="00FF77D6" w:rsidRPr="00D01931">
        <w:rPr>
          <w:bCs/>
          <w:color w:val="000000" w:themeColor="text1"/>
          <w:sz w:val="22"/>
          <w:szCs w:val="22"/>
        </w:rPr>
        <w:t xml:space="preserve">  </w:t>
      </w:r>
      <w:r w:rsidR="001975BC">
        <w:rPr>
          <w:bCs/>
          <w:color w:val="000000" w:themeColor="text1"/>
          <w:sz w:val="22"/>
          <w:szCs w:val="22"/>
        </w:rPr>
        <w:t xml:space="preserve">    </w:t>
      </w:r>
      <w:r w:rsidR="0087792F">
        <w:rPr>
          <w:bCs/>
          <w:color w:val="000000" w:themeColor="text1"/>
          <w:sz w:val="22"/>
          <w:szCs w:val="22"/>
        </w:rPr>
        <w:t xml:space="preserve">        </w:t>
      </w:r>
      <w:r w:rsidR="00065D60" w:rsidRPr="00D01931">
        <w:rPr>
          <w:bCs/>
          <w:color w:val="000000" w:themeColor="text1"/>
          <w:sz w:val="22"/>
          <w:szCs w:val="22"/>
        </w:rPr>
        <w:t>California State University, Fullerton</w:t>
      </w:r>
      <w:r w:rsidR="00DE7DA0" w:rsidRPr="00D01931">
        <w:rPr>
          <w:bCs/>
          <w:color w:val="000000" w:themeColor="text1"/>
          <w:sz w:val="22"/>
          <w:szCs w:val="22"/>
        </w:rPr>
        <w:t xml:space="preserve"> </w:t>
      </w:r>
      <w:r w:rsidR="004F5258">
        <w:rPr>
          <w:bCs/>
          <w:color w:val="000000" w:themeColor="text1"/>
          <w:sz w:val="22"/>
          <w:szCs w:val="22"/>
        </w:rPr>
        <w:t xml:space="preserve">    </w:t>
      </w:r>
      <w:r w:rsidR="00065D60" w:rsidRPr="00D01931">
        <w:rPr>
          <w:bCs/>
          <w:color w:val="000000" w:themeColor="text1"/>
          <w:sz w:val="22"/>
          <w:szCs w:val="22"/>
        </w:rPr>
        <w:t>Child &amp; Adolescent Development</w:t>
      </w:r>
    </w:p>
    <w:p w14:paraId="6CB07CD2" w14:textId="52BED9FF" w:rsidR="009C2854" w:rsidRPr="00D01931" w:rsidRDefault="008D1DB9" w:rsidP="00BF6E82">
      <w:pPr>
        <w:tabs>
          <w:tab w:val="left" w:pos="5040"/>
        </w:tabs>
        <w:spacing w:line="360" w:lineRule="auto"/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 xml:space="preserve">C. </w:t>
      </w:r>
      <w:r w:rsidR="009C2854" w:rsidRPr="00D01931">
        <w:rPr>
          <w:bCs/>
          <w:color w:val="000000" w:themeColor="text1"/>
          <w:sz w:val="22"/>
          <w:szCs w:val="22"/>
        </w:rPr>
        <w:t xml:space="preserve"> Relevant Professional Experience</w:t>
      </w:r>
    </w:p>
    <w:p w14:paraId="49B170B6" w14:textId="3410D44E" w:rsidR="009C2854" w:rsidRPr="00D01931" w:rsidRDefault="009C2854" w:rsidP="009C2854">
      <w:pPr>
        <w:rPr>
          <w:bCs/>
          <w:i/>
          <w:color w:val="000000" w:themeColor="text1"/>
          <w:sz w:val="22"/>
          <w:szCs w:val="22"/>
        </w:rPr>
      </w:pPr>
      <w:r w:rsidRPr="00D01931">
        <w:rPr>
          <w:bCs/>
          <w:i/>
          <w:color w:val="000000" w:themeColor="text1"/>
          <w:sz w:val="22"/>
          <w:szCs w:val="22"/>
        </w:rPr>
        <w:t xml:space="preserve">Position </w:t>
      </w:r>
      <w:r w:rsidRPr="00D01931">
        <w:rPr>
          <w:bCs/>
          <w:i/>
          <w:color w:val="000000" w:themeColor="text1"/>
          <w:sz w:val="22"/>
          <w:szCs w:val="22"/>
        </w:rPr>
        <w:tab/>
      </w:r>
      <w:r w:rsidRPr="00D01931">
        <w:rPr>
          <w:bCs/>
          <w:i/>
          <w:color w:val="000000" w:themeColor="text1"/>
          <w:sz w:val="22"/>
          <w:szCs w:val="22"/>
        </w:rPr>
        <w:tab/>
      </w:r>
      <w:r w:rsidRPr="00D01931">
        <w:rPr>
          <w:bCs/>
          <w:i/>
          <w:color w:val="000000" w:themeColor="text1"/>
          <w:sz w:val="22"/>
          <w:szCs w:val="22"/>
        </w:rPr>
        <w:tab/>
      </w:r>
      <w:r w:rsidR="00B4363B" w:rsidRPr="00D01931">
        <w:rPr>
          <w:bCs/>
          <w:i/>
          <w:color w:val="000000" w:themeColor="text1"/>
          <w:sz w:val="22"/>
          <w:szCs w:val="22"/>
        </w:rPr>
        <w:t xml:space="preserve">          </w:t>
      </w:r>
      <w:r w:rsidRPr="00D01931">
        <w:rPr>
          <w:bCs/>
          <w:i/>
          <w:color w:val="000000" w:themeColor="text1"/>
          <w:sz w:val="22"/>
          <w:szCs w:val="22"/>
        </w:rPr>
        <w:t xml:space="preserve">Entity </w:t>
      </w:r>
      <w:r w:rsidRPr="00D01931">
        <w:rPr>
          <w:bCs/>
          <w:i/>
          <w:color w:val="000000" w:themeColor="text1"/>
          <w:sz w:val="22"/>
          <w:szCs w:val="22"/>
        </w:rPr>
        <w:tab/>
      </w:r>
      <w:r w:rsidRPr="00D01931">
        <w:rPr>
          <w:bCs/>
          <w:i/>
          <w:color w:val="000000" w:themeColor="text1"/>
          <w:sz w:val="22"/>
          <w:szCs w:val="22"/>
        </w:rPr>
        <w:tab/>
      </w:r>
      <w:r w:rsidRPr="00D01931">
        <w:rPr>
          <w:bCs/>
          <w:i/>
          <w:color w:val="000000" w:themeColor="text1"/>
          <w:sz w:val="22"/>
          <w:szCs w:val="22"/>
        </w:rPr>
        <w:tab/>
      </w:r>
      <w:r w:rsidRPr="00D01931">
        <w:rPr>
          <w:bCs/>
          <w:i/>
          <w:color w:val="000000" w:themeColor="text1"/>
          <w:sz w:val="22"/>
          <w:szCs w:val="22"/>
        </w:rPr>
        <w:tab/>
      </w:r>
      <w:r w:rsidRPr="00D01931">
        <w:rPr>
          <w:bCs/>
          <w:i/>
          <w:color w:val="000000" w:themeColor="text1"/>
          <w:sz w:val="22"/>
          <w:szCs w:val="22"/>
        </w:rPr>
        <w:tab/>
        <w:t>Dates</w:t>
      </w:r>
    </w:p>
    <w:p w14:paraId="6FA9F7F0" w14:textId="0E550C1D" w:rsidR="00FC56F4" w:rsidRPr="00D01931" w:rsidRDefault="00FC56F4" w:rsidP="00A45B85">
      <w:pPr>
        <w:spacing w:before="240"/>
        <w:rPr>
          <w:bCs/>
          <w:iCs/>
          <w:color w:val="000000" w:themeColor="text1"/>
          <w:sz w:val="22"/>
          <w:szCs w:val="22"/>
        </w:rPr>
      </w:pPr>
      <w:r w:rsidRPr="00D01931">
        <w:rPr>
          <w:bCs/>
          <w:iCs/>
          <w:color w:val="000000" w:themeColor="text1"/>
          <w:sz w:val="22"/>
          <w:szCs w:val="22"/>
        </w:rPr>
        <w:t xml:space="preserve">Kindergarten Teacher                      Department of Defense (DODEA)     </w:t>
      </w:r>
      <w:r w:rsidR="006735B4" w:rsidRPr="00D01931">
        <w:rPr>
          <w:bCs/>
          <w:iCs/>
          <w:color w:val="000000" w:themeColor="text1"/>
          <w:sz w:val="22"/>
          <w:szCs w:val="22"/>
        </w:rPr>
        <w:t xml:space="preserve"> </w:t>
      </w:r>
      <w:r w:rsidR="000D65C3" w:rsidRPr="00D01931">
        <w:rPr>
          <w:bCs/>
          <w:iCs/>
          <w:color w:val="000000" w:themeColor="text1"/>
          <w:sz w:val="22"/>
          <w:szCs w:val="22"/>
        </w:rPr>
        <w:t xml:space="preserve">            </w:t>
      </w:r>
      <w:r w:rsidRPr="00D01931">
        <w:rPr>
          <w:bCs/>
          <w:iCs/>
          <w:color w:val="000000" w:themeColor="text1"/>
          <w:sz w:val="22"/>
          <w:szCs w:val="22"/>
        </w:rPr>
        <w:t xml:space="preserve">2019-2020  </w:t>
      </w:r>
    </w:p>
    <w:p w14:paraId="1E7C5ADF" w14:textId="77777777" w:rsidR="00560224" w:rsidRDefault="00FC56F4" w:rsidP="00A45B85">
      <w:pPr>
        <w:spacing w:before="240"/>
        <w:rPr>
          <w:bCs/>
          <w:iCs/>
          <w:color w:val="000000" w:themeColor="text1"/>
          <w:sz w:val="22"/>
          <w:szCs w:val="22"/>
        </w:rPr>
      </w:pPr>
      <w:r w:rsidRPr="00D01931">
        <w:rPr>
          <w:bCs/>
          <w:iCs/>
          <w:color w:val="000000" w:themeColor="text1"/>
          <w:sz w:val="22"/>
          <w:szCs w:val="22"/>
        </w:rPr>
        <w:t xml:space="preserve">First Grade Virtual Teacher             Department of Defense (DODEA)     </w:t>
      </w:r>
      <w:r w:rsidR="000D65C3" w:rsidRPr="00D01931">
        <w:rPr>
          <w:bCs/>
          <w:iCs/>
          <w:color w:val="000000" w:themeColor="text1"/>
          <w:sz w:val="22"/>
          <w:szCs w:val="22"/>
        </w:rPr>
        <w:t xml:space="preserve">            </w:t>
      </w:r>
      <w:r w:rsidRPr="00D01931">
        <w:rPr>
          <w:bCs/>
          <w:iCs/>
          <w:color w:val="000000" w:themeColor="text1"/>
          <w:sz w:val="22"/>
          <w:szCs w:val="22"/>
        </w:rPr>
        <w:t>2020-2021</w:t>
      </w:r>
    </w:p>
    <w:p w14:paraId="585D205C" w14:textId="77777777" w:rsidR="009C1AE3" w:rsidRDefault="001D4FB9" w:rsidP="00A45B85">
      <w:pPr>
        <w:spacing w:before="240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 xml:space="preserve">Doctoral </w:t>
      </w:r>
      <w:r w:rsidR="00A45B85" w:rsidRPr="00D01931">
        <w:rPr>
          <w:bCs/>
          <w:iCs/>
          <w:color w:val="000000" w:themeColor="text1"/>
          <w:sz w:val="22"/>
          <w:szCs w:val="22"/>
        </w:rPr>
        <w:t xml:space="preserve">Research </w:t>
      </w:r>
      <w:r w:rsidR="00D71771" w:rsidRPr="00D01931">
        <w:rPr>
          <w:bCs/>
          <w:iCs/>
          <w:color w:val="000000" w:themeColor="text1"/>
          <w:sz w:val="22"/>
          <w:szCs w:val="22"/>
        </w:rPr>
        <w:t>A</w:t>
      </w:r>
      <w:r w:rsidR="00A45B85" w:rsidRPr="00D01931">
        <w:rPr>
          <w:bCs/>
          <w:iCs/>
          <w:color w:val="000000" w:themeColor="text1"/>
          <w:sz w:val="22"/>
          <w:szCs w:val="22"/>
        </w:rPr>
        <w:t xml:space="preserve">ssistant           </w:t>
      </w:r>
      <w:r>
        <w:rPr>
          <w:bCs/>
          <w:iCs/>
          <w:color w:val="000000" w:themeColor="text1"/>
          <w:sz w:val="22"/>
          <w:szCs w:val="22"/>
        </w:rPr>
        <w:t xml:space="preserve"> </w:t>
      </w:r>
      <w:r w:rsidR="00A45B85" w:rsidRPr="00D01931">
        <w:rPr>
          <w:bCs/>
          <w:iCs/>
          <w:color w:val="000000" w:themeColor="text1"/>
          <w:sz w:val="22"/>
          <w:szCs w:val="22"/>
        </w:rPr>
        <w:t xml:space="preserve">Texas State University                        </w:t>
      </w:r>
      <w:r w:rsidR="000D65C3" w:rsidRPr="00D01931">
        <w:rPr>
          <w:bCs/>
          <w:iCs/>
          <w:color w:val="000000" w:themeColor="text1"/>
          <w:sz w:val="22"/>
          <w:szCs w:val="22"/>
        </w:rPr>
        <w:t xml:space="preserve">            </w:t>
      </w:r>
      <w:r w:rsidR="00A45B85" w:rsidRPr="00D01931">
        <w:rPr>
          <w:bCs/>
          <w:iCs/>
          <w:color w:val="000000" w:themeColor="text1"/>
          <w:sz w:val="22"/>
          <w:szCs w:val="22"/>
        </w:rPr>
        <w:t>2021-</w:t>
      </w:r>
      <w:r w:rsidR="003F64F2">
        <w:rPr>
          <w:bCs/>
          <w:iCs/>
          <w:color w:val="000000" w:themeColor="text1"/>
          <w:sz w:val="22"/>
          <w:szCs w:val="22"/>
        </w:rPr>
        <w:t>2024</w:t>
      </w:r>
      <w:r w:rsidR="00A45B85" w:rsidRPr="00D01931">
        <w:rPr>
          <w:bCs/>
          <w:iCs/>
          <w:color w:val="000000" w:themeColor="text1"/>
          <w:sz w:val="22"/>
          <w:szCs w:val="22"/>
        </w:rPr>
        <w:t xml:space="preserve">  </w:t>
      </w:r>
    </w:p>
    <w:p w14:paraId="485BD229" w14:textId="77777777" w:rsidR="009E2C3D" w:rsidRDefault="009C1AE3" w:rsidP="00A45B85">
      <w:pPr>
        <w:spacing w:before="240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Postdoctoral Scholar</w:t>
      </w:r>
      <w:r>
        <w:rPr>
          <w:bCs/>
          <w:iCs/>
          <w:color w:val="000000" w:themeColor="text1"/>
          <w:sz w:val="22"/>
          <w:szCs w:val="22"/>
        </w:rPr>
        <w:tab/>
      </w:r>
      <w:r>
        <w:rPr>
          <w:bCs/>
          <w:iCs/>
          <w:color w:val="000000" w:themeColor="text1"/>
          <w:sz w:val="22"/>
          <w:szCs w:val="22"/>
        </w:rPr>
        <w:tab/>
        <w:t xml:space="preserve">     Texas State University</w:t>
      </w:r>
      <w:r>
        <w:rPr>
          <w:bCs/>
          <w:iCs/>
          <w:color w:val="000000" w:themeColor="text1"/>
          <w:sz w:val="22"/>
          <w:szCs w:val="22"/>
        </w:rPr>
        <w:tab/>
      </w:r>
      <w:r>
        <w:rPr>
          <w:bCs/>
          <w:iCs/>
          <w:color w:val="000000" w:themeColor="text1"/>
          <w:sz w:val="22"/>
          <w:szCs w:val="22"/>
        </w:rPr>
        <w:tab/>
        <w:t xml:space="preserve">            2024-</w:t>
      </w:r>
      <w:r w:rsidR="00775E14">
        <w:rPr>
          <w:bCs/>
          <w:iCs/>
          <w:color w:val="000000" w:themeColor="text1"/>
          <w:sz w:val="22"/>
          <w:szCs w:val="22"/>
        </w:rPr>
        <w:t>Present</w:t>
      </w:r>
      <w:r w:rsidR="00A45B85" w:rsidRPr="00D01931">
        <w:rPr>
          <w:bCs/>
          <w:iCs/>
          <w:color w:val="000000" w:themeColor="text1"/>
          <w:sz w:val="22"/>
          <w:szCs w:val="22"/>
        </w:rPr>
        <w:t xml:space="preserve"> </w:t>
      </w:r>
    </w:p>
    <w:p w14:paraId="1E9388D2" w14:textId="476D9420" w:rsidR="00A45B85" w:rsidRPr="00D01931" w:rsidRDefault="009E2C3D" w:rsidP="00A45B85">
      <w:pPr>
        <w:spacing w:before="240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Lecturer</w:t>
      </w:r>
      <w:r>
        <w:rPr>
          <w:bCs/>
          <w:iCs/>
          <w:color w:val="000000" w:themeColor="text1"/>
          <w:sz w:val="22"/>
          <w:szCs w:val="22"/>
        </w:rPr>
        <w:tab/>
      </w:r>
      <w:r>
        <w:rPr>
          <w:bCs/>
          <w:iCs/>
          <w:color w:val="000000" w:themeColor="text1"/>
          <w:sz w:val="22"/>
          <w:szCs w:val="22"/>
        </w:rPr>
        <w:tab/>
      </w:r>
      <w:r>
        <w:rPr>
          <w:bCs/>
          <w:iCs/>
          <w:color w:val="000000" w:themeColor="text1"/>
          <w:sz w:val="22"/>
          <w:szCs w:val="22"/>
        </w:rPr>
        <w:tab/>
        <w:t xml:space="preserve">     Texas State University</w:t>
      </w:r>
      <w:r>
        <w:rPr>
          <w:bCs/>
          <w:iCs/>
          <w:color w:val="000000" w:themeColor="text1"/>
          <w:sz w:val="22"/>
          <w:szCs w:val="22"/>
        </w:rPr>
        <w:tab/>
      </w:r>
      <w:r>
        <w:rPr>
          <w:bCs/>
          <w:iCs/>
          <w:color w:val="000000" w:themeColor="text1"/>
          <w:sz w:val="22"/>
          <w:szCs w:val="22"/>
        </w:rPr>
        <w:tab/>
        <w:t xml:space="preserve">            2025-</w:t>
      </w:r>
      <w:r w:rsidR="0069565E">
        <w:rPr>
          <w:bCs/>
          <w:iCs/>
          <w:color w:val="000000" w:themeColor="text1"/>
          <w:sz w:val="22"/>
          <w:szCs w:val="22"/>
        </w:rPr>
        <w:t>Present</w:t>
      </w:r>
    </w:p>
    <w:p w14:paraId="35F87516" w14:textId="75E7B42B" w:rsidR="009F24B6" w:rsidRPr="00D01931" w:rsidRDefault="009F24B6" w:rsidP="000A64F3">
      <w:pPr>
        <w:spacing w:before="240"/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>Certificates</w:t>
      </w:r>
    </w:p>
    <w:p w14:paraId="7ED492D7" w14:textId="3F324597" w:rsidR="00767FC1" w:rsidRPr="00D01931" w:rsidRDefault="00767FC1" w:rsidP="000A64F3">
      <w:pPr>
        <w:spacing w:before="240"/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 xml:space="preserve">2021          Texas Educator Certificate </w:t>
      </w:r>
      <w:r w:rsidR="00EC359C" w:rsidRPr="00D01931">
        <w:rPr>
          <w:bCs/>
          <w:color w:val="000000" w:themeColor="text1"/>
          <w:sz w:val="22"/>
          <w:szCs w:val="22"/>
        </w:rPr>
        <w:t>(EC-8 &amp; ESL EC-8)</w:t>
      </w:r>
      <w:r w:rsidRPr="00D01931">
        <w:rPr>
          <w:bCs/>
          <w:color w:val="000000" w:themeColor="text1"/>
          <w:sz w:val="22"/>
          <w:szCs w:val="22"/>
        </w:rPr>
        <w:t xml:space="preserve"> </w:t>
      </w:r>
      <w:r w:rsidRPr="00D01931">
        <w:rPr>
          <w:bCs/>
          <w:color w:val="000000" w:themeColor="text1"/>
          <w:sz w:val="22"/>
          <w:szCs w:val="22"/>
        </w:rPr>
        <w:tab/>
      </w:r>
      <w:r w:rsidRPr="00D01931">
        <w:rPr>
          <w:bCs/>
          <w:color w:val="000000" w:themeColor="text1"/>
          <w:sz w:val="22"/>
          <w:szCs w:val="22"/>
        </w:rPr>
        <w:tab/>
      </w:r>
      <w:r w:rsidR="00AB3F40" w:rsidRPr="00D01931">
        <w:rPr>
          <w:bCs/>
          <w:color w:val="000000" w:themeColor="text1"/>
          <w:sz w:val="22"/>
          <w:szCs w:val="22"/>
        </w:rPr>
        <w:t xml:space="preserve">  </w:t>
      </w:r>
      <w:r w:rsidR="00AB3F40" w:rsidRPr="00D01931">
        <w:rPr>
          <w:bCs/>
          <w:color w:val="000000" w:themeColor="text1"/>
          <w:sz w:val="22"/>
          <w:szCs w:val="22"/>
        </w:rPr>
        <w:tab/>
      </w:r>
      <w:r w:rsidRPr="00D01931">
        <w:rPr>
          <w:bCs/>
          <w:color w:val="000000" w:themeColor="text1"/>
          <w:sz w:val="22"/>
          <w:szCs w:val="22"/>
        </w:rPr>
        <w:t>Texas</w:t>
      </w:r>
    </w:p>
    <w:p w14:paraId="59200293" w14:textId="7698130E" w:rsidR="000A64F3" w:rsidRPr="00D01931" w:rsidRDefault="000A64F3" w:rsidP="000A64F3">
      <w:pPr>
        <w:spacing w:before="240"/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 xml:space="preserve">2014          </w:t>
      </w:r>
      <w:r w:rsidR="00065D60" w:rsidRPr="00D01931">
        <w:rPr>
          <w:bCs/>
          <w:color w:val="000000" w:themeColor="text1"/>
          <w:sz w:val="22"/>
          <w:szCs w:val="22"/>
        </w:rPr>
        <w:t>Clear Multiple Subject Teaching Credential</w:t>
      </w:r>
      <w:r w:rsidR="00EC359C" w:rsidRPr="00D01931">
        <w:rPr>
          <w:bCs/>
          <w:color w:val="000000" w:themeColor="text1"/>
          <w:sz w:val="22"/>
          <w:szCs w:val="22"/>
        </w:rPr>
        <w:t xml:space="preserve"> </w:t>
      </w:r>
      <w:r w:rsidR="006872CE" w:rsidRPr="00D01931">
        <w:rPr>
          <w:bCs/>
          <w:color w:val="000000" w:themeColor="text1"/>
          <w:sz w:val="22"/>
          <w:szCs w:val="22"/>
        </w:rPr>
        <w:t>(140126221)</w:t>
      </w:r>
      <w:r w:rsidRPr="00D01931">
        <w:rPr>
          <w:bCs/>
          <w:color w:val="000000" w:themeColor="text1"/>
          <w:sz w:val="22"/>
          <w:szCs w:val="22"/>
        </w:rPr>
        <w:t xml:space="preserve"> </w:t>
      </w:r>
      <w:r w:rsidR="009F24B6" w:rsidRPr="00D01931">
        <w:rPr>
          <w:bCs/>
          <w:color w:val="000000" w:themeColor="text1"/>
          <w:sz w:val="22"/>
          <w:szCs w:val="22"/>
        </w:rPr>
        <w:t xml:space="preserve"> </w:t>
      </w:r>
      <w:r w:rsidR="00111C68" w:rsidRPr="00D01931">
        <w:rPr>
          <w:bCs/>
          <w:color w:val="000000" w:themeColor="text1"/>
          <w:sz w:val="22"/>
          <w:szCs w:val="22"/>
        </w:rPr>
        <w:t xml:space="preserve">     </w:t>
      </w:r>
      <w:r w:rsidR="00D01931">
        <w:rPr>
          <w:bCs/>
          <w:color w:val="000000" w:themeColor="text1"/>
          <w:sz w:val="22"/>
          <w:szCs w:val="22"/>
        </w:rPr>
        <w:tab/>
      </w:r>
      <w:r w:rsidR="00EC359C" w:rsidRPr="00D01931">
        <w:rPr>
          <w:bCs/>
          <w:color w:val="000000" w:themeColor="text1"/>
          <w:sz w:val="22"/>
          <w:szCs w:val="22"/>
        </w:rPr>
        <w:t xml:space="preserve"> </w:t>
      </w:r>
      <w:r w:rsidR="00AB3F40" w:rsidRPr="00D01931">
        <w:rPr>
          <w:bCs/>
          <w:color w:val="000000" w:themeColor="text1"/>
          <w:sz w:val="22"/>
          <w:szCs w:val="22"/>
        </w:rPr>
        <w:tab/>
      </w:r>
      <w:r w:rsidR="00065D60" w:rsidRPr="00D01931">
        <w:rPr>
          <w:bCs/>
          <w:color w:val="000000" w:themeColor="text1"/>
          <w:sz w:val="22"/>
          <w:szCs w:val="22"/>
        </w:rPr>
        <w:t>UCSD Extension</w:t>
      </w:r>
    </w:p>
    <w:p w14:paraId="21F999AC" w14:textId="77777777" w:rsidR="00AB3F40" w:rsidRPr="00D01931" w:rsidRDefault="00AB3F40" w:rsidP="009C285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5F0412A2" w14:textId="0E31A7A8" w:rsidR="009C2854" w:rsidRPr="00D01931" w:rsidRDefault="009C2854" w:rsidP="009C2854">
      <w:pPr>
        <w:tabs>
          <w:tab w:val="left" w:pos="5040"/>
        </w:tabs>
        <w:rPr>
          <w:b/>
          <w:color w:val="000000" w:themeColor="text1"/>
          <w:sz w:val="22"/>
          <w:szCs w:val="22"/>
        </w:rPr>
      </w:pPr>
      <w:r w:rsidRPr="00D01931">
        <w:rPr>
          <w:b/>
          <w:color w:val="000000" w:themeColor="text1"/>
          <w:sz w:val="22"/>
          <w:szCs w:val="22"/>
        </w:rPr>
        <w:t>II. TEACHING</w:t>
      </w:r>
      <w:r w:rsidR="0059036A" w:rsidRPr="00D01931">
        <w:rPr>
          <w:b/>
          <w:color w:val="000000" w:themeColor="text1"/>
          <w:sz w:val="22"/>
          <w:szCs w:val="22"/>
        </w:rPr>
        <w:t>/RELEVANT COURSEWORK</w:t>
      </w:r>
    </w:p>
    <w:p w14:paraId="6AEE1E9F" w14:textId="77777777" w:rsidR="00192322" w:rsidRPr="00D01931" w:rsidRDefault="00192322" w:rsidP="009C285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002F02D5" w14:textId="2444DFFA" w:rsidR="009F24B6" w:rsidRPr="00D01931" w:rsidRDefault="009C2854" w:rsidP="001C5879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 xml:space="preserve">Courses </w:t>
      </w:r>
      <w:r w:rsidR="00C97834" w:rsidRPr="00D01931">
        <w:rPr>
          <w:bCs/>
          <w:color w:val="000000" w:themeColor="text1"/>
          <w:sz w:val="22"/>
          <w:szCs w:val="22"/>
        </w:rPr>
        <w:t>Assisted</w:t>
      </w:r>
      <w:r w:rsidRPr="00D01931">
        <w:rPr>
          <w:bCs/>
          <w:color w:val="000000" w:themeColor="text1"/>
          <w:sz w:val="22"/>
          <w:szCs w:val="22"/>
        </w:rPr>
        <w:t>:</w:t>
      </w:r>
    </w:p>
    <w:p w14:paraId="3C570C3C" w14:textId="30E9B863" w:rsidR="009C2854" w:rsidRDefault="00FD0ACE" w:rsidP="009C2854">
      <w:pPr>
        <w:tabs>
          <w:tab w:val="left" w:pos="5040"/>
        </w:tabs>
        <w:rPr>
          <w:color w:val="000000"/>
          <w:sz w:val="22"/>
          <w:szCs w:val="22"/>
        </w:rPr>
      </w:pPr>
      <w:r w:rsidRPr="00D01931">
        <w:rPr>
          <w:color w:val="000000"/>
          <w:sz w:val="22"/>
          <w:szCs w:val="22"/>
        </w:rPr>
        <w:t>EDCL 6352: School as the Center of Inquiry, EDCL 5339: Understanding Self-Development, EDCL 5347</w:t>
      </w:r>
      <w:r w:rsidR="007E3F56" w:rsidRPr="00D01931">
        <w:rPr>
          <w:color w:val="000000"/>
          <w:sz w:val="22"/>
          <w:szCs w:val="22"/>
        </w:rPr>
        <w:t xml:space="preserve">: </w:t>
      </w:r>
      <w:r w:rsidRPr="00D01931">
        <w:rPr>
          <w:color w:val="000000"/>
          <w:sz w:val="22"/>
          <w:szCs w:val="22"/>
        </w:rPr>
        <w:t>Understanding Environments, EDCL 5340: Understanding Organization, EDCL 6342: Curriculum Design</w:t>
      </w:r>
    </w:p>
    <w:p w14:paraId="4CAF31C0" w14:textId="77777777" w:rsidR="007A1EAD" w:rsidRDefault="007A1EAD" w:rsidP="009C2854">
      <w:pPr>
        <w:tabs>
          <w:tab w:val="left" w:pos="5040"/>
        </w:tabs>
        <w:rPr>
          <w:color w:val="000000"/>
          <w:sz w:val="22"/>
          <w:szCs w:val="22"/>
        </w:rPr>
      </w:pPr>
    </w:p>
    <w:p w14:paraId="45E0E8A3" w14:textId="0D29ECA0" w:rsidR="007A1EAD" w:rsidRDefault="007A1EAD" w:rsidP="009C2854">
      <w:pPr>
        <w:tabs>
          <w:tab w:val="left" w:pos="50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Courses Taught:</w:t>
      </w:r>
    </w:p>
    <w:p w14:paraId="451D3832" w14:textId="11E2125A" w:rsidR="007A1EAD" w:rsidRDefault="007A1EAD" w:rsidP="009C2854">
      <w:pPr>
        <w:tabs>
          <w:tab w:val="left" w:pos="50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CTE 3370: Introduction to Leadership</w:t>
      </w:r>
    </w:p>
    <w:p w14:paraId="5BC62BC8" w14:textId="77777777" w:rsidR="00D75D1B" w:rsidRPr="00D01931" w:rsidRDefault="00D75D1B" w:rsidP="009C2854">
      <w:pPr>
        <w:tabs>
          <w:tab w:val="left" w:pos="5040"/>
        </w:tabs>
        <w:rPr>
          <w:color w:val="000000"/>
          <w:sz w:val="22"/>
          <w:szCs w:val="22"/>
        </w:rPr>
      </w:pPr>
    </w:p>
    <w:p w14:paraId="670894F2" w14:textId="4498ADC9" w:rsidR="0059036A" w:rsidRPr="00D01931" w:rsidRDefault="007F3E1B" w:rsidP="009C2854">
      <w:pPr>
        <w:tabs>
          <w:tab w:val="left" w:pos="5040"/>
        </w:tabs>
        <w:rPr>
          <w:color w:val="000000"/>
          <w:sz w:val="22"/>
          <w:szCs w:val="22"/>
        </w:rPr>
      </w:pPr>
      <w:r w:rsidRPr="00D01931">
        <w:rPr>
          <w:color w:val="000000"/>
          <w:sz w:val="22"/>
          <w:szCs w:val="22"/>
        </w:rPr>
        <w:t>Methodology Courses:</w:t>
      </w:r>
    </w:p>
    <w:p w14:paraId="36C038D0" w14:textId="1A605FAF" w:rsidR="007A1EAD" w:rsidRPr="007A1EAD" w:rsidRDefault="004F7F8E" w:rsidP="009C285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  <w:r w:rsidRPr="00D01931">
        <w:rPr>
          <w:color w:val="000000"/>
          <w:sz w:val="22"/>
          <w:szCs w:val="22"/>
        </w:rPr>
        <w:t>ED 7352: Beginning Qualitative Design, ED 7351: Beginning Quantita</w:t>
      </w:r>
      <w:r w:rsidR="00A60487" w:rsidRPr="00D01931">
        <w:rPr>
          <w:color w:val="000000"/>
          <w:sz w:val="22"/>
          <w:szCs w:val="22"/>
        </w:rPr>
        <w:t>tive Research Design, CI 7354: Intermediate Qualitative Design, CI 7358: Theory Qualitative Research</w:t>
      </w:r>
    </w:p>
    <w:p w14:paraId="2EF422EC" w14:textId="77777777" w:rsidR="007A1EAD" w:rsidRDefault="007A1EAD" w:rsidP="009C2854">
      <w:pPr>
        <w:tabs>
          <w:tab w:val="left" w:pos="5040"/>
        </w:tabs>
        <w:rPr>
          <w:b/>
          <w:color w:val="000000" w:themeColor="text1"/>
          <w:sz w:val="22"/>
          <w:szCs w:val="22"/>
        </w:rPr>
      </w:pPr>
    </w:p>
    <w:p w14:paraId="727D221A" w14:textId="07504F05" w:rsidR="009C2854" w:rsidRPr="00D01931" w:rsidRDefault="009C2854" w:rsidP="009C2854">
      <w:pPr>
        <w:tabs>
          <w:tab w:val="left" w:pos="5040"/>
        </w:tabs>
        <w:rPr>
          <w:b/>
          <w:color w:val="000000" w:themeColor="text1"/>
          <w:sz w:val="22"/>
          <w:szCs w:val="22"/>
        </w:rPr>
      </w:pPr>
      <w:r w:rsidRPr="00D01931">
        <w:rPr>
          <w:b/>
          <w:color w:val="000000" w:themeColor="text1"/>
          <w:sz w:val="22"/>
          <w:szCs w:val="22"/>
        </w:rPr>
        <w:t>III. SCHOLARLY/CREATIVE</w:t>
      </w:r>
    </w:p>
    <w:p w14:paraId="45922426" w14:textId="77777777" w:rsidR="009C2854" w:rsidRPr="00D01931" w:rsidRDefault="009C2854" w:rsidP="009C285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1281A471" w14:textId="72B9E7EE" w:rsidR="009C2854" w:rsidRPr="00D75D1B" w:rsidRDefault="009C2854" w:rsidP="00D75D1B">
      <w:pPr>
        <w:pStyle w:val="ListParagraph"/>
        <w:numPr>
          <w:ilvl w:val="0"/>
          <w:numId w:val="7"/>
        </w:numPr>
        <w:tabs>
          <w:tab w:val="left" w:pos="5040"/>
        </w:tabs>
        <w:rPr>
          <w:bCs/>
          <w:color w:val="000000" w:themeColor="text1"/>
          <w:sz w:val="22"/>
          <w:szCs w:val="22"/>
        </w:rPr>
      </w:pPr>
      <w:r w:rsidRPr="00D75D1B">
        <w:rPr>
          <w:bCs/>
          <w:color w:val="000000" w:themeColor="text1"/>
          <w:sz w:val="22"/>
          <w:szCs w:val="22"/>
        </w:rPr>
        <w:t>Works in Print</w:t>
      </w:r>
      <w:r w:rsidR="008C49C6" w:rsidRPr="00D75D1B">
        <w:rPr>
          <w:bCs/>
          <w:color w:val="000000" w:themeColor="text1"/>
          <w:sz w:val="22"/>
          <w:szCs w:val="22"/>
        </w:rPr>
        <w:t xml:space="preserve"> (including works accepted, forthcoming, in press)</w:t>
      </w:r>
    </w:p>
    <w:p w14:paraId="128E4657" w14:textId="77777777" w:rsidR="009C2854" w:rsidRPr="00D01931" w:rsidRDefault="009C2854" w:rsidP="009C285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288ED60C" w14:textId="578A245C" w:rsidR="00866838" w:rsidRDefault="009C2854" w:rsidP="00866838">
      <w:pPr>
        <w:pStyle w:val="ListParagraph"/>
        <w:numPr>
          <w:ilvl w:val="0"/>
          <w:numId w:val="5"/>
        </w:numPr>
        <w:tabs>
          <w:tab w:val="left" w:pos="5040"/>
        </w:tabs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lastRenderedPageBreak/>
        <w:t>Articles</w:t>
      </w:r>
    </w:p>
    <w:p w14:paraId="5DC4A41C" w14:textId="77777777" w:rsidR="00256A6C" w:rsidRDefault="00256A6C" w:rsidP="00256A6C">
      <w:pPr>
        <w:pStyle w:val="ListParagraph"/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7BD25914" w14:textId="52040D4A" w:rsidR="00256A6C" w:rsidRPr="00256A6C" w:rsidRDefault="00256A6C" w:rsidP="00256A6C">
      <w:pPr>
        <w:pStyle w:val="ListParagraph"/>
        <w:tabs>
          <w:tab w:val="left" w:pos="5040"/>
        </w:tabs>
        <w:rPr>
          <w:bCs/>
          <w:color w:val="000000" w:themeColor="text1"/>
          <w:sz w:val="22"/>
          <w:szCs w:val="22"/>
        </w:rPr>
      </w:pPr>
      <w:r w:rsidRPr="00256A6C">
        <w:rPr>
          <w:bCs/>
          <w:color w:val="000000" w:themeColor="text1"/>
          <w:sz w:val="22"/>
          <w:szCs w:val="22"/>
        </w:rPr>
        <w:t xml:space="preserve">Ashford-Hanserd, S., Carrera, L.F., Moreno, T., &amp; Belcher, S. (2022). The COVID-19 Pandemic’s Impact on Black or African American Undergraduate STEM+C Students at a Hispanic Serving Institution. </w:t>
      </w:r>
      <w:r w:rsidRPr="00F5515F">
        <w:rPr>
          <w:bCs/>
          <w:i/>
          <w:iCs/>
          <w:color w:val="000000" w:themeColor="text1"/>
          <w:sz w:val="22"/>
          <w:szCs w:val="22"/>
        </w:rPr>
        <w:t>Journal of Negro Education</w:t>
      </w:r>
      <w:r w:rsidR="00F5515F">
        <w:rPr>
          <w:bCs/>
          <w:i/>
          <w:iCs/>
          <w:color w:val="000000" w:themeColor="text1"/>
          <w:sz w:val="22"/>
          <w:szCs w:val="22"/>
        </w:rPr>
        <w:t>,</w:t>
      </w:r>
      <w:r w:rsidRPr="00F5515F">
        <w:rPr>
          <w:bCs/>
          <w:i/>
          <w:iCs/>
          <w:color w:val="000000" w:themeColor="text1"/>
          <w:sz w:val="22"/>
          <w:szCs w:val="22"/>
        </w:rPr>
        <w:t xml:space="preserve"> 91</w:t>
      </w:r>
      <w:r w:rsidRPr="00256A6C">
        <w:rPr>
          <w:bCs/>
          <w:color w:val="000000" w:themeColor="text1"/>
          <w:sz w:val="22"/>
          <w:szCs w:val="22"/>
        </w:rPr>
        <w:t>(3), 336-345. https://www.muse.jhu.edu/article/901991.</w:t>
      </w:r>
    </w:p>
    <w:p w14:paraId="3FE48A05" w14:textId="77777777" w:rsidR="00087FD8" w:rsidRPr="00D01931" w:rsidRDefault="00087FD8" w:rsidP="00741637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0A38AF1F" w14:textId="4FAB24DF" w:rsidR="00C04C3D" w:rsidRPr="00D01931" w:rsidRDefault="00B37F7F" w:rsidP="00272DE5">
      <w:pPr>
        <w:pStyle w:val="ListParagraph"/>
        <w:numPr>
          <w:ilvl w:val="0"/>
          <w:numId w:val="5"/>
        </w:numPr>
        <w:spacing w:line="360" w:lineRule="auto"/>
        <w:rPr>
          <w:bCs/>
          <w:color w:val="000000" w:themeColor="text1"/>
          <w:sz w:val="22"/>
          <w:szCs w:val="22"/>
          <w:shd w:val="clear" w:color="auto" w:fill="FFFFFF"/>
        </w:rPr>
      </w:pPr>
      <w:r>
        <w:rPr>
          <w:bCs/>
          <w:color w:val="000000" w:themeColor="text1"/>
          <w:sz w:val="22"/>
          <w:szCs w:val="22"/>
          <w:shd w:val="clear" w:color="auto" w:fill="FFFFFF"/>
        </w:rPr>
        <w:t>Grants/Papers</w:t>
      </w:r>
    </w:p>
    <w:p w14:paraId="1D1B25B8" w14:textId="3582B30D" w:rsidR="00256A6C" w:rsidRDefault="00866838" w:rsidP="00256A6C">
      <w:pPr>
        <w:spacing w:line="360" w:lineRule="auto"/>
        <w:ind w:left="360"/>
        <w:rPr>
          <w:color w:val="000000"/>
          <w:sz w:val="22"/>
          <w:szCs w:val="22"/>
        </w:rPr>
      </w:pPr>
      <w:r w:rsidRPr="00D01931">
        <w:rPr>
          <w:color w:val="000000"/>
          <w:sz w:val="22"/>
          <w:szCs w:val="22"/>
        </w:rPr>
        <w:t xml:space="preserve">Submitted a grant to the National Science Foundation (NSF), March 2022, </w:t>
      </w:r>
      <w:r w:rsidRPr="00D01931">
        <w:rPr>
          <w:i/>
          <w:iCs/>
          <w:color w:val="000000"/>
          <w:sz w:val="22"/>
          <w:szCs w:val="22"/>
        </w:rPr>
        <w:t xml:space="preserve">NSF Racial Equity: Alliance of Collaborative Communities promoting Equity for low-income Youth and girls of color for </w:t>
      </w:r>
      <w:proofErr w:type="spellStart"/>
      <w:r w:rsidRPr="00D01931">
        <w:rPr>
          <w:i/>
          <w:iCs/>
          <w:color w:val="000000"/>
          <w:sz w:val="22"/>
          <w:szCs w:val="22"/>
        </w:rPr>
        <w:t>STEM+Computing</w:t>
      </w:r>
      <w:proofErr w:type="spellEnd"/>
      <w:r w:rsidRPr="00D01931">
        <w:rPr>
          <w:i/>
          <w:iCs/>
          <w:color w:val="000000"/>
          <w:sz w:val="22"/>
          <w:szCs w:val="22"/>
        </w:rPr>
        <w:t xml:space="preserve"> Success (ACCEYSS)</w:t>
      </w:r>
      <w:r w:rsidR="00B37F7F">
        <w:rPr>
          <w:color w:val="000000"/>
          <w:sz w:val="22"/>
          <w:szCs w:val="22"/>
        </w:rPr>
        <w:t>- Accepted</w:t>
      </w:r>
    </w:p>
    <w:p w14:paraId="4D220F33" w14:textId="5BD8A93A" w:rsidR="00256A6C" w:rsidRPr="00256A6C" w:rsidRDefault="00256A6C" w:rsidP="00256A6C">
      <w:pPr>
        <w:spacing w:line="360" w:lineRule="auto"/>
        <w:ind w:left="360"/>
        <w:rPr>
          <w:i/>
          <w:iCs/>
          <w:color w:val="000000"/>
          <w:sz w:val="22"/>
          <w:szCs w:val="22"/>
        </w:rPr>
      </w:pPr>
      <w:r w:rsidRPr="00D01931">
        <w:rPr>
          <w:color w:val="000000"/>
          <w:sz w:val="22"/>
          <w:szCs w:val="22"/>
        </w:rPr>
        <w:t xml:space="preserve">Co-Author, TBD, Submitted paper to: </w:t>
      </w:r>
      <w:r w:rsidRPr="00D01931">
        <w:rPr>
          <w:i/>
          <w:iCs/>
          <w:color w:val="000000"/>
          <w:sz w:val="22"/>
          <w:szCs w:val="22"/>
        </w:rPr>
        <w:t>Our Collective Impact: Implementing the ACCEYSS Model to Equip Minoritized Youth for ACCEYSS+C Success</w:t>
      </w:r>
    </w:p>
    <w:p w14:paraId="75B149F0" w14:textId="77777777" w:rsidR="009C2854" w:rsidRPr="00D01931" w:rsidRDefault="009C2854" w:rsidP="009C285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>B. Works not in Print</w:t>
      </w:r>
    </w:p>
    <w:p w14:paraId="2D6E6B3C" w14:textId="77777777" w:rsidR="009C2854" w:rsidRPr="00D01931" w:rsidRDefault="009C2854" w:rsidP="009C285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28FC89D0" w14:textId="2F1B1FF3" w:rsidR="00BB7F78" w:rsidRDefault="009C2854" w:rsidP="00BB7F78">
      <w:pPr>
        <w:pStyle w:val="ListParagraph"/>
        <w:numPr>
          <w:ilvl w:val="0"/>
          <w:numId w:val="6"/>
        </w:numPr>
        <w:tabs>
          <w:tab w:val="left" w:pos="5040"/>
        </w:tabs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>Papers Presented</w:t>
      </w:r>
      <w:r w:rsidR="00585948">
        <w:rPr>
          <w:bCs/>
          <w:color w:val="000000" w:themeColor="text1"/>
          <w:sz w:val="22"/>
          <w:szCs w:val="22"/>
        </w:rPr>
        <w:t>/Accepted</w:t>
      </w:r>
      <w:r w:rsidRPr="00D01931">
        <w:rPr>
          <w:bCs/>
          <w:color w:val="000000" w:themeColor="text1"/>
          <w:sz w:val="22"/>
          <w:szCs w:val="22"/>
        </w:rPr>
        <w:t xml:space="preserve"> at Professional Meetings:</w:t>
      </w:r>
    </w:p>
    <w:p w14:paraId="6D1C2E8E" w14:textId="77777777" w:rsidR="001F24AC" w:rsidRPr="00D01931" w:rsidRDefault="001F24AC" w:rsidP="001F24AC">
      <w:pPr>
        <w:pStyle w:val="ListParagraph"/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44FBE8ED" w14:textId="0092BDA8" w:rsidR="00883FEF" w:rsidRDefault="00AB3F40" w:rsidP="00883FEF">
      <w:pPr>
        <w:pStyle w:val="ListParagraph"/>
        <w:tabs>
          <w:tab w:val="left" w:pos="5040"/>
        </w:tabs>
        <w:rPr>
          <w:bCs/>
          <w:color w:val="000000" w:themeColor="text1"/>
          <w:sz w:val="22"/>
          <w:szCs w:val="22"/>
        </w:rPr>
      </w:pPr>
      <w:r w:rsidRPr="00D01931">
        <w:rPr>
          <w:bCs/>
          <w:i/>
          <w:iCs/>
          <w:color w:val="000000" w:themeColor="text1"/>
          <w:sz w:val="22"/>
          <w:szCs w:val="22"/>
        </w:rPr>
        <w:t>Reimagining the Impact of Doctoral Studies on Alumni Contribution to Self, System, and Community</w:t>
      </w:r>
      <w:r w:rsidR="00293F19">
        <w:rPr>
          <w:bCs/>
          <w:i/>
          <w:iCs/>
          <w:color w:val="000000" w:themeColor="text1"/>
          <w:sz w:val="22"/>
          <w:szCs w:val="22"/>
        </w:rPr>
        <w:t xml:space="preserve"> </w:t>
      </w:r>
      <w:r w:rsidR="00293F19">
        <w:rPr>
          <w:bCs/>
          <w:color w:val="000000" w:themeColor="text1"/>
          <w:sz w:val="22"/>
          <w:szCs w:val="22"/>
        </w:rPr>
        <w:t>(UCEA: Minneapolis, Minnesota)</w:t>
      </w:r>
      <w:r w:rsidR="00B37F7F">
        <w:rPr>
          <w:bCs/>
          <w:color w:val="000000" w:themeColor="text1"/>
          <w:sz w:val="22"/>
          <w:szCs w:val="22"/>
        </w:rPr>
        <w:t>, November 2023</w:t>
      </w:r>
    </w:p>
    <w:p w14:paraId="07F71B4E" w14:textId="77777777" w:rsidR="00883FEF" w:rsidRDefault="00883FEF" w:rsidP="00883FEF">
      <w:pPr>
        <w:pStyle w:val="ListParagraph"/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4A56351F" w14:textId="30BB3E6A" w:rsidR="00883FEF" w:rsidRPr="002542CA" w:rsidRDefault="00883FEF" w:rsidP="002542CA">
      <w:pPr>
        <w:pStyle w:val="ListParagraph"/>
        <w:tabs>
          <w:tab w:val="left" w:pos="5040"/>
        </w:tabs>
        <w:rPr>
          <w:bCs/>
          <w:i/>
          <w:iCs/>
          <w:color w:val="000000" w:themeColor="text1"/>
          <w:sz w:val="22"/>
          <w:szCs w:val="22"/>
        </w:rPr>
      </w:pPr>
      <w:r w:rsidRPr="00883FEF">
        <w:rPr>
          <w:bCs/>
          <w:i/>
          <w:iCs/>
          <w:color w:val="000000" w:themeColor="text1"/>
          <w:sz w:val="22"/>
          <w:szCs w:val="22"/>
        </w:rPr>
        <w:t>Navigating Higher Education Through Resiliency and Self-Belief</w:t>
      </w:r>
      <w:r w:rsidR="002542CA">
        <w:rPr>
          <w:bCs/>
          <w:i/>
          <w:iCs/>
          <w:color w:val="000000" w:themeColor="text1"/>
          <w:sz w:val="22"/>
          <w:szCs w:val="22"/>
        </w:rPr>
        <w:t xml:space="preserve"> </w:t>
      </w:r>
      <w:r w:rsidRPr="002542CA">
        <w:rPr>
          <w:bCs/>
          <w:color w:val="000000" w:themeColor="text1"/>
          <w:sz w:val="22"/>
          <w:szCs w:val="22"/>
        </w:rPr>
        <w:t>(2024 NACCS Tejas Foco: 50 Years: The Legacy of NACCS and its Changing Landscape, 1974-2024, San Antonio, Texas)</w:t>
      </w:r>
      <w:r w:rsidR="00B37F7F" w:rsidRPr="002542CA">
        <w:rPr>
          <w:bCs/>
          <w:color w:val="000000" w:themeColor="text1"/>
          <w:sz w:val="22"/>
          <w:szCs w:val="22"/>
        </w:rPr>
        <w:t>, March 2024</w:t>
      </w:r>
    </w:p>
    <w:p w14:paraId="655B9ECC" w14:textId="77777777" w:rsidR="00622D3F" w:rsidRDefault="00622D3F" w:rsidP="00883FEF">
      <w:pPr>
        <w:pStyle w:val="ListParagraph"/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27D554CE" w14:textId="59F6A10C" w:rsidR="00585948" w:rsidRPr="00585948" w:rsidRDefault="00127466" w:rsidP="00585948">
      <w:pPr>
        <w:pStyle w:val="ListParagraph"/>
        <w:tabs>
          <w:tab w:val="left" w:pos="5040"/>
        </w:tabs>
        <w:rPr>
          <w:bCs/>
          <w:color w:val="000000" w:themeColor="text1"/>
          <w:sz w:val="22"/>
          <w:szCs w:val="22"/>
        </w:rPr>
      </w:pPr>
      <w:r>
        <w:rPr>
          <w:bCs/>
          <w:i/>
          <w:iCs/>
          <w:color w:val="000000" w:themeColor="text1"/>
          <w:sz w:val="22"/>
          <w:szCs w:val="22"/>
        </w:rPr>
        <w:t xml:space="preserve">Understanding the Experience of Educational Leadership Doctoral Studies Contribution to Alumni Growth, Community Engagement, and Impact </w:t>
      </w:r>
      <w:r w:rsidRPr="00127466">
        <w:rPr>
          <w:bCs/>
          <w:color w:val="000000" w:themeColor="text1"/>
          <w:sz w:val="22"/>
          <w:szCs w:val="22"/>
        </w:rPr>
        <w:t>(</w:t>
      </w:r>
      <w:r w:rsidR="00622D3F" w:rsidRPr="00127466">
        <w:rPr>
          <w:bCs/>
          <w:color w:val="000000" w:themeColor="text1"/>
          <w:sz w:val="22"/>
          <w:szCs w:val="22"/>
        </w:rPr>
        <w:t>AERA</w:t>
      </w:r>
      <w:r w:rsidRPr="00127466">
        <w:rPr>
          <w:bCs/>
          <w:color w:val="000000" w:themeColor="text1"/>
          <w:sz w:val="22"/>
          <w:szCs w:val="22"/>
        </w:rPr>
        <w:t>: Philadelphia, Pennsylvania)</w:t>
      </w:r>
      <w:r w:rsidR="00B37F7F">
        <w:rPr>
          <w:bCs/>
          <w:color w:val="000000" w:themeColor="text1"/>
          <w:sz w:val="22"/>
          <w:szCs w:val="22"/>
        </w:rPr>
        <w:t>, April 2024</w:t>
      </w:r>
    </w:p>
    <w:p w14:paraId="7C9DAD31" w14:textId="77777777" w:rsidR="00585948" w:rsidRPr="00585948" w:rsidRDefault="00585948" w:rsidP="004F4D0C">
      <w:pPr>
        <w:pStyle w:val="ListParagraph"/>
        <w:tabs>
          <w:tab w:val="left" w:pos="5040"/>
        </w:tabs>
        <w:rPr>
          <w:i/>
          <w:iCs/>
          <w:color w:val="000000" w:themeColor="text1"/>
          <w:sz w:val="22"/>
          <w:szCs w:val="22"/>
        </w:rPr>
      </w:pPr>
    </w:p>
    <w:p w14:paraId="6D5A714B" w14:textId="7FBC5A93" w:rsidR="00585948" w:rsidRDefault="00585948" w:rsidP="004F4D0C">
      <w:pPr>
        <w:pStyle w:val="ListParagraph"/>
        <w:tabs>
          <w:tab w:val="left" w:pos="5040"/>
        </w:tabs>
        <w:rPr>
          <w:rStyle w:val="Strong"/>
          <w:b w:val="0"/>
          <w:bCs w:val="0"/>
          <w:color w:val="222222"/>
          <w:sz w:val="22"/>
          <w:szCs w:val="22"/>
          <w:shd w:val="clear" w:color="auto" w:fill="FFFFFF"/>
        </w:rPr>
      </w:pPr>
      <w:r w:rsidRPr="00585948">
        <w:rPr>
          <w:rStyle w:val="Strong"/>
          <w:b w:val="0"/>
          <w:bCs w:val="0"/>
          <w:i/>
          <w:iCs/>
          <w:color w:val="222222"/>
          <w:sz w:val="22"/>
          <w:szCs w:val="22"/>
          <w:shd w:val="clear" w:color="auto" w:fill="FFFFFF"/>
        </w:rPr>
        <w:t>Capturing the Voices of Underrepresented Women Pursuing Doctoral Studies in Education Through Uncovering Their Challenges</w:t>
      </w:r>
      <w:r>
        <w:rPr>
          <w:rStyle w:val="Strong"/>
          <w:b w:val="0"/>
          <w:bCs w:val="0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>
        <w:rPr>
          <w:rStyle w:val="Strong"/>
          <w:b w:val="0"/>
          <w:bCs w:val="0"/>
          <w:color w:val="222222"/>
          <w:sz w:val="22"/>
          <w:szCs w:val="22"/>
          <w:shd w:val="clear" w:color="auto" w:fill="FFFFFF"/>
        </w:rPr>
        <w:t>(AERA: Denver, Colorado), April 2025</w:t>
      </w:r>
    </w:p>
    <w:p w14:paraId="58B5D5B3" w14:textId="77777777" w:rsidR="00460FE1" w:rsidRDefault="00460FE1" w:rsidP="004F4D0C">
      <w:pPr>
        <w:pStyle w:val="ListParagraph"/>
        <w:tabs>
          <w:tab w:val="left" w:pos="5040"/>
        </w:tabs>
        <w:rPr>
          <w:color w:val="000000" w:themeColor="text1"/>
          <w:sz w:val="22"/>
          <w:szCs w:val="22"/>
        </w:rPr>
      </w:pPr>
    </w:p>
    <w:p w14:paraId="67EC77EA" w14:textId="2839638A" w:rsidR="00460FE1" w:rsidRPr="00585948" w:rsidRDefault="00460FE1" w:rsidP="00460FE1">
      <w:pPr>
        <w:pStyle w:val="ListParagraph"/>
        <w:tabs>
          <w:tab w:val="left" w:pos="5040"/>
        </w:tabs>
        <w:rPr>
          <w:color w:val="000000" w:themeColor="text1"/>
          <w:sz w:val="22"/>
          <w:szCs w:val="22"/>
        </w:rPr>
      </w:pPr>
      <w:r>
        <w:rPr>
          <w:rStyle w:val="Strong"/>
          <w:b w:val="0"/>
          <w:bCs w:val="0"/>
          <w:i/>
          <w:iCs/>
          <w:color w:val="222222"/>
          <w:sz w:val="22"/>
          <w:szCs w:val="22"/>
          <w:shd w:val="clear" w:color="auto" w:fill="FFFFFF"/>
        </w:rPr>
        <w:t>From Barriers to Blueprints: Building and Sustaining Career-Ready Programs in STEM Adjacent Disciplines</w:t>
      </w:r>
      <w:r>
        <w:rPr>
          <w:rStyle w:val="Strong"/>
          <w:b w:val="0"/>
          <w:bCs w:val="0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>
        <w:rPr>
          <w:rStyle w:val="Strong"/>
          <w:b w:val="0"/>
          <w:bCs w:val="0"/>
          <w:color w:val="222222"/>
          <w:sz w:val="22"/>
          <w:szCs w:val="22"/>
          <w:shd w:val="clear" w:color="auto" w:fill="FFFFFF"/>
        </w:rPr>
        <w:t>(</w:t>
      </w:r>
      <w:r>
        <w:rPr>
          <w:rStyle w:val="Strong"/>
          <w:b w:val="0"/>
          <w:bCs w:val="0"/>
          <w:color w:val="222222"/>
          <w:sz w:val="22"/>
          <w:szCs w:val="22"/>
          <w:shd w:val="clear" w:color="auto" w:fill="FFFFFF"/>
        </w:rPr>
        <w:t>CASP Conference</w:t>
      </w:r>
      <w:r>
        <w:rPr>
          <w:rStyle w:val="Strong"/>
          <w:b w:val="0"/>
          <w:bCs w:val="0"/>
          <w:color w:val="222222"/>
          <w:sz w:val="22"/>
          <w:szCs w:val="22"/>
          <w:shd w:val="clear" w:color="auto" w:fill="FFFFFF"/>
        </w:rPr>
        <w:t xml:space="preserve">: </w:t>
      </w:r>
      <w:r>
        <w:rPr>
          <w:rStyle w:val="Strong"/>
          <w:b w:val="0"/>
          <w:bCs w:val="0"/>
          <w:color w:val="222222"/>
          <w:sz w:val="22"/>
          <w:szCs w:val="22"/>
          <w:shd w:val="clear" w:color="auto" w:fill="FFFFFF"/>
        </w:rPr>
        <w:t>Virtual</w:t>
      </w:r>
      <w:r>
        <w:rPr>
          <w:rStyle w:val="Strong"/>
          <w:b w:val="0"/>
          <w:bCs w:val="0"/>
          <w:color w:val="222222"/>
          <w:sz w:val="22"/>
          <w:szCs w:val="22"/>
          <w:shd w:val="clear" w:color="auto" w:fill="FFFFFF"/>
        </w:rPr>
        <w:t xml:space="preserve">), </w:t>
      </w:r>
      <w:r>
        <w:rPr>
          <w:rStyle w:val="Strong"/>
          <w:b w:val="0"/>
          <w:bCs w:val="0"/>
          <w:color w:val="222222"/>
          <w:sz w:val="22"/>
          <w:szCs w:val="22"/>
          <w:shd w:val="clear" w:color="auto" w:fill="FFFFFF"/>
        </w:rPr>
        <w:t>October</w:t>
      </w:r>
      <w:r>
        <w:rPr>
          <w:rStyle w:val="Strong"/>
          <w:b w:val="0"/>
          <w:bCs w:val="0"/>
          <w:color w:val="222222"/>
          <w:sz w:val="22"/>
          <w:szCs w:val="22"/>
          <w:shd w:val="clear" w:color="auto" w:fill="FFFFFF"/>
        </w:rPr>
        <w:t xml:space="preserve"> 2025</w:t>
      </w:r>
    </w:p>
    <w:p w14:paraId="2C94EA47" w14:textId="77777777" w:rsidR="00460FE1" w:rsidRPr="00585948" w:rsidRDefault="00460FE1" w:rsidP="004F4D0C">
      <w:pPr>
        <w:pStyle w:val="ListParagraph"/>
        <w:tabs>
          <w:tab w:val="left" w:pos="5040"/>
        </w:tabs>
        <w:rPr>
          <w:color w:val="000000" w:themeColor="text1"/>
          <w:sz w:val="22"/>
          <w:szCs w:val="22"/>
        </w:rPr>
      </w:pPr>
    </w:p>
    <w:p w14:paraId="2A38DEE7" w14:textId="77777777" w:rsidR="009C2854" w:rsidRPr="00D01931" w:rsidRDefault="009C2854" w:rsidP="009C2854">
      <w:pPr>
        <w:tabs>
          <w:tab w:val="left" w:pos="5040"/>
        </w:tabs>
        <w:rPr>
          <w:bCs/>
          <w:color w:val="000000" w:themeColor="text1"/>
          <w:sz w:val="22"/>
          <w:szCs w:val="22"/>
          <w:u w:val="single"/>
        </w:rPr>
      </w:pPr>
    </w:p>
    <w:p w14:paraId="1B67B8BD" w14:textId="6070B7C3" w:rsidR="00C97834" w:rsidRDefault="00C97834" w:rsidP="00BF6E82">
      <w:pPr>
        <w:pStyle w:val="ListParagraph"/>
        <w:numPr>
          <w:ilvl w:val="0"/>
          <w:numId w:val="7"/>
        </w:numPr>
        <w:tabs>
          <w:tab w:val="left" w:pos="5040"/>
        </w:tabs>
        <w:rPr>
          <w:bCs/>
          <w:color w:val="000000" w:themeColor="text1"/>
          <w:sz w:val="22"/>
          <w:szCs w:val="22"/>
        </w:rPr>
      </w:pPr>
      <w:r w:rsidRPr="00BF6E82">
        <w:rPr>
          <w:bCs/>
          <w:color w:val="000000" w:themeColor="text1"/>
          <w:sz w:val="22"/>
          <w:szCs w:val="22"/>
        </w:rPr>
        <w:t>Fellowships, Awards, Honors:</w:t>
      </w:r>
    </w:p>
    <w:p w14:paraId="7670717E" w14:textId="77777777" w:rsidR="00BF6E82" w:rsidRPr="00BF6E82" w:rsidRDefault="00BF6E82" w:rsidP="00BF6E82">
      <w:pPr>
        <w:pStyle w:val="ListParagraph"/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419085FB" w14:textId="08FB906C" w:rsidR="00BF6E82" w:rsidRPr="00BF6E82" w:rsidRDefault="00BF6E82" w:rsidP="00BF6E82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2024         Texas State University, Graduate College Grant ($1000)</w:t>
      </w:r>
    </w:p>
    <w:p w14:paraId="4D161B6E" w14:textId="77777777" w:rsidR="00FA59E7" w:rsidRPr="00D01931" w:rsidRDefault="00FA59E7" w:rsidP="00C9783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6F85320D" w14:textId="6F7A8E72" w:rsidR="00E44E2C" w:rsidRPr="00D01931" w:rsidRDefault="00681FF1" w:rsidP="00C9783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>2023</w:t>
      </w:r>
      <w:r w:rsidR="00BA7597" w:rsidRPr="00D01931">
        <w:rPr>
          <w:bCs/>
          <w:color w:val="000000" w:themeColor="text1"/>
          <w:sz w:val="22"/>
          <w:szCs w:val="22"/>
        </w:rPr>
        <w:t xml:space="preserve">         Doctoral Retention Scholarship</w:t>
      </w:r>
      <w:r w:rsidR="00DF43FE" w:rsidRPr="00D01931">
        <w:rPr>
          <w:bCs/>
          <w:color w:val="000000" w:themeColor="text1"/>
          <w:sz w:val="22"/>
          <w:szCs w:val="22"/>
        </w:rPr>
        <w:t xml:space="preserve"> ($</w:t>
      </w:r>
      <w:r w:rsidR="00E773E1" w:rsidRPr="00D01931">
        <w:rPr>
          <w:bCs/>
          <w:color w:val="000000" w:themeColor="text1"/>
          <w:sz w:val="22"/>
          <w:szCs w:val="22"/>
        </w:rPr>
        <w:t>4288</w:t>
      </w:r>
      <w:r w:rsidR="00FA59E7" w:rsidRPr="00D01931">
        <w:rPr>
          <w:bCs/>
          <w:color w:val="000000" w:themeColor="text1"/>
          <w:sz w:val="22"/>
          <w:szCs w:val="22"/>
        </w:rPr>
        <w:t>.32)</w:t>
      </w:r>
    </w:p>
    <w:p w14:paraId="5F202B14" w14:textId="5A8372DF" w:rsidR="00FA59E7" w:rsidRPr="00D01931" w:rsidRDefault="00FA59E7" w:rsidP="00C9783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0738876B" w14:textId="035401E3" w:rsidR="00FA59E7" w:rsidRPr="00D01931" w:rsidRDefault="00FA59E7" w:rsidP="00C9783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>2023         Accelerated Dissertation Stipend ($2000)</w:t>
      </w:r>
    </w:p>
    <w:p w14:paraId="730FD4CF" w14:textId="77777777" w:rsidR="000A64F3" w:rsidRPr="00D01931" w:rsidRDefault="000A64F3" w:rsidP="00C9783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3642EED9" w14:textId="7AFA5520" w:rsidR="00C97834" w:rsidRPr="00D01931" w:rsidRDefault="00C97834" w:rsidP="009C285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>2023         Texas State University, Graduate College Grant ($1000)</w:t>
      </w:r>
    </w:p>
    <w:p w14:paraId="337EA4C3" w14:textId="77777777" w:rsidR="00C97834" w:rsidRPr="00D01931" w:rsidRDefault="00C97834" w:rsidP="009C285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7C0CC591" w14:textId="4C33D189" w:rsidR="00C97834" w:rsidRPr="00D01931" w:rsidRDefault="00C97834" w:rsidP="009C285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>2023         Texas State University, Student Government Scholarship ($1800)</w:t>
      </w:r>
    </w:p>
    <w:p w14:paraId="7CEFB162" w14:textId="3FB2B8EA" w:rsidR="00C97834" w:rsidRPr="00D01931" w:rsidRDefault="00C97834" w:rsidP="00C97834">
      <w:pPr>
        <w:spacing w:before="240"/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>2022         Texas State University, Graduate College Grant ($</w:t>
      </w:r>
      <w:r w:rsidR="004E4AE6" w:rsidRPr="00D01931">
        <w:rPr>
          <w:bCs/>
          <w:color w:val="000000" w:themeColor="text1"/>
          <w:sz w:val="22"/>
          <w:szCs w:val="22"/>
        </w:rPr>
        <w:t>2</w:t>
      </w:r>
      <w:r w:rsidRPr="00D01931">
        <w:rPr>
          <w:bCs/>
          <w:color w:val="000000" w:themeColor="text1"/>
          <w:sz w:val="22"/>
          <w:szCs w:val="22"/>
        </w:rPr>
        <w:t>000)</w:t>
      </w:r>
    </w:p>
    <w:p w14:paraId="12750546" w14:textId="1CCEFEFD" w:rsidR="00C97834" w:rsidRPr="00D01931" w:rsidRDefault="00C97834" w:rsidP="00C97834">
      <w:pPr>
        <w:spacing w:before="240"/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>2022         Texas State University, Student Government Scholarship ($1000)</w:t>
      </w:r>
    </w:p>
    <w:p w14:paraId="2E580DE5" w14:textId="4A8D5F97" w:rsidR="00C97834" w:rsidRPr="00D01931" w:rsidRDefault="00C97834" w:rsidP="00C97834">
      <w:pPr>
        <w:spacing w:before="240"/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lastRenderedPageBreak/>
        <w:t>202</w:t>
      </w:r>
      <w:r w:rsidR="004E4AE6" w:rsidRPr="00D01931">
        <w:rPr>
          <w:bCs/>
          <w:color w:val="000000" w:themeColor="text1"/>
          <w:sz w:val="22"/>
          <w:szCs w:val="22"/>
        </w:rPr>
        <w:t>2</w:t>
      </w:r>
      <w:r w:rsidRPr="00D01931">
        <w:rPr>
          <w:bCs/>
          <w:color w:val="000000" w:themeColor="text1"/>
          <w:sz w:val="22"/>
          <w:szCs w:val="22"/>
        </w:rPr>
        <w:t xml:space="preserve">         Texas State University, Bobcat Cares Emergency Grant Program ($1</w:t>
      </w:r>
      <w:r w:rsidR="004E4AE6" w:rsidRPr="00D01931">
        <w:rPr>
          <w:bCs/>
          <w:color w:val="000000" w:themeColor="text1"/>
          <w:sz w:val="22"/>
          <w:szCs w:val="22"/>
        </w:rPr>
        <w:t>0</w:t>
      </w:r>
      <w:r w:rsidRPr="00D01931">
        <w:rPr>
          <w:bCs/>
          <w:color w:val="000000" w:themeColor="text1"/>
          <w:sz w:val="22"/>
          <w:szCs w:val="22"/>
        </w:rPr>
        <w:t>00)</w:t>
      </w:r>
    </w:p>
    <w:p w14:paraId="056A9F81" w14:textId="1945F611" w:rsidR="00111C68" w:rsidRPr="00D01931" w:rsidRDefault="00111C68" w:rsidP="00C97834">
      <w:pPr>
        <w:spacing w:before="240"/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>2020         Recipient of the Pacific South C.A.R.E.S. Collegial Award</w:t>
      </w:r>
    </w:p>
    <w:p w14:paraId="5D9A38D8" w14:textId="77777777" w:rsidR="00C97834" w:rsidRPr="00D01931" w:rsidRDefault="00C97834" w:rsidP="009C2854">
      <w:pPr>
        <w:tabs>
          <w:tab w:val="left" w:pos="5040"/>
        </w:tabs>
        <w:rPr>
          <w:bCs/>
          <w:color w:val="000000" w:themeColor="text1"/>
          <w:sz w:val="22"/>
          <w:szCs w:val="22"/>
        </w:rPr>
      </w:pPr>
    </w:p>
    <w:p w14:paraId="6FAD69EF" w14:textId="30FB122D" w:rsidR="00C97834" w:rsidRPr="00D01931" w:rsidRDefault="00C7077A" w:rsidP="009C2854">
      <w:pPr>
        <w:tabs>
          <w:tab w:val="left" w:pos="5040"/>
        </w:tabs>
        <w:rPr>
          <w:b/>
          <w:color w:val="000000" w:themeColor="text1"/>
          <w:sz w:val="22"/>
          <w:szCs w:val="22"/>
        </w:rPr>
      </w:pPr>
      <w:r w:rsidRPr="00D01931">
        <w:rPr>
          <w:b/>
          <w:color w:val="000000" w:themeColor="text1"/>
          <w:sz w:val="22"/>
          <w:szCs w:val="22"/>
        </w:rPr>
        <w:t>IV.</w:t>
      </w:r>
      <w:r w:rsidR="00087FD8" w:rsidRPr="00D01931">
        <w:rPr>
          <w:b/>
          <w:color w:val="000000" w:themeColor="text1"/>
          <w:sz w:val="22"/>
          <w:szCs w:val="22"/>
        </w:rPr>
        <w:t xml:space="preserve"> </w:t>
      </w:r>
      <w:r w:rsidRPr="00D01931">
        <w:rPr>
          <w:b/>
          <w:color w:val="000000" w:themeColor="text1"/>
          <w:sz w:val="22"/>
          <w:szCs w:val="22"/>
        </w:rPr>
        <w:t>SKILLS AND PROFESSIONAL INTERESTS</w:t>
      </w:r>
    </w:p>
    <w:p w14:paraId="03BD7775" w14:textId="6D32E56F" w:rsidR="009C2854" w:rsidRPr="001F24AC" w:rsidRDefault="000A64F3" w:rsidP="001F24AC">
      <w:pPr>
        <w:spacing w:before="240"/>
        <w:rPr>
          <w:bCs/>
          <w:color w:val="000000" w:themeColor="text1"/>
          <w:sz w:val="22"/>
          <w:szCs w:val="22"/>
        </w:rPr>
      </w:pPr>
      <w:r w:rsidRPr="00D01931">
        <w:rPr>
          <w:bCs/>
          <w:color w:val="000000" w:themeColor="text1"/>
          <w:sz w:val="22"/>
          <w:szCs w:val="22"/>
        </w:rPr>
        <w:t>Computer                       Microsoft Office, JAVA, SPSS</w:t>
      </w:r>
    </w:p>
    <w:sectPr w:rsidR="009C2854" w:rsidRPr="001F24AC" w:rsidSect="009C2854">
      <w:headerReference w:type="default" r:id="rId7"/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7C19D" w14:textId="77777777" w:rsidR="00404A1C" w:rsidRDefault="00404A1C">
      <w:r>
        <w:separator/>
      </w:r>
    </w:p>
  </w:endnote>
  <w:endnote w:type="continuationSeparator" w:id="0">
    <w:p w14:paraId="2FA19B7F" w14:textId="77777777" w:rsidR="00404A1C" w:rsidRDefault="0040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D73D" w14:textId="77777777" w:rsidR="000F7907" w:rsidRPr="00295453" w:rsidRDefault="000F7907" w:rsidP="009C2854">
    <w:pPr>
      <w:pStyle w:val="Footer"/>
      <w:jc w:val="center"/>
      <w:rPr>
        <w:sz w:val="20"/>
        <w:szCs w:val="20"/>
      </w:rPr>
    </w:pPr>
    <w:r w:rsidRPr="00295453">
      <w:rPr>
        <w:sz w:val="20"/>
        <w:szCs w:val="20"/>
      </w:rPr>
      <w:t xml:space="preserve">Page </w:t>
    </w:r>
    <w:r w:rsidRPr="00295453">
      <w:rPr>
        <w:sz w:val="20"/>
        <w:szCs w:val="20"/>
      </w:rPr>
      <w:fldChar w:fldCharType="begin"/>
    </w:r>
    <w:r w:rsidRPr="00295453">
      <w:rPr>
        <w:sz w:val="20"/>
        <w:szCs w:val="20"/>
      </w:rPr>
      <w:instrText xml:space="preserve"> PAGE </w:instrText>
    </w:r>
    <w:r w:rsidRPr="00295453">
      <w:rPr>
        <w:sz w:val="20"/>
        <w:szCs w:val="20"/>
      </w:rPr>
      <w:fldChar w:fldCharType="separate"/>
    </w:r>
    <w:r w:rsidR="006A1864">
      <w:rPr>
        <w:noProof/>
        <w:sz w:val="20"/>
        <w:szCs w:val="20"/>
      </w:rPr>
      <w:t>1</w:t>
    </w:r>
    <w:r w:rsidRPr="00295453">
      <w:rPr>
        <w:sz w:val="20"/>
        <w:szCs w:val="20"/>
      </w:rPr>
      <w:fldChar w:fldCharType="end"/>
    </w:r>
    <w:r w:rsidRPr="00295453">
      <w:rPr>
        <w:sz w:val="20"/>
        <w:szCs w:val="20"/>
      </w:rPr>
      <w:t xml:space="preserve"> of </w:t>
    </w:r>
    <w:r w:rsidRPr="00295453">
      <w:rPr>
        <w:sz w:val="20"/>
        <w:szCs w:val="20"/>
      </w:rPr>
      <w:fldChar w:fldCharType="begin"/>
    </w:r>
    <w:r w:rsidRPr="00295453">
      <w:rPr>
        <w:sz w:val="20"/>
        <w:szCs w:val="20"/>
      </w:rPr>
      <w:instrText xml:space="preserve"> NUMPAGES </w:instrText>
    </w:r>
    <w:r w:rsidRPr="00295453">
      <w:rPr>
        <w:sz w:val="20"/>
        <w:szCs w:val="20"/>
      </w:rPr>
      <w:fldChar w:fldCharType="separate"/>
    </w:r>
    <w:r w:rsidR="006A1864">
      <w:rPr>
        <w:noProof/>
        <w:sz w:val="20"/>
        <w:szCs w:val="20"/>
      </w:rPr>
      <w:t>5</w:t>
    </w:r>
    <w:r w:rsidRPr="0029545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2B40" w14:textId="77777777" w:rsidR="00404A1C" w:rsidRDefault="00404A1C">
      <w:r>
        <w:separator/>
      </w:r>
    </w:p>
  </w:footnote>
  <w:footnote w:type="continuationSeparator" w:id="0">
    <w:p w14:paraId="1BB29595" w14:textId="77777777" w:rsidR="00404A1C" w:rsidRDefault="0040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96CC" w14:textId="77777777" w:rsidR="000F7907" w:rsidRDefault="000F7907" w:rsidP="009C285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PPS 8.10 Form 1A</w:t>
    </w:r>
  </w:p>
  <w:p w14:paraId="09F702D4" w14:textId="77777777" w:rsidR="000F7907" w:rsidRPr="00295453" w:rsidRDefault="000F7907" w:rsidP="009C2854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08A2"/>
    <w:multiLevelType w:val="hybridMultilevel"/>
    <w:tmpl w:val="C2281070"/>
    <w:lvl w:ilvl="0" w:tplc="1BB2F69A">
      <w:start w:val="1"/>
      <w:numFmt w:val="lowerLetter"/>
      <w:lvlText w:val="%1."/>
      <w:lvlJc w:val="left"/>
      <w:pPr>
        <w:ind w:left="6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6A54548"/>
    <w:multiLevelType w:val="hybridMultilevel"/>
    <w:tmpl w:val="2C0E6B08"/>
    <w:lvl w:ilvl="0" w:tplc="9568544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53C63EA"/>
    <w:multiLevelType w:val="hybridMultilevel"/>
    <w:tmpl w:val="9FD68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34CF6"/>
    <w:multiLevelType w:val="hybridMultilevel"/>
    <w:tmpl w:val="A9AEE9EC"/>
    <w:lvl w:ilvl="0" w:tplc="D83AC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DE721B9"/>
    <w:multiLevelType w:val="hybridMultilevel"/>
    <w:tmpl w:val="DD4072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52174"/>
    <w:multiLevelType w:val="hybridMultilevel"/>
    <w:tmpl w:val="E294E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D79A7"/>
    <w:multiLevelType w:val="hybridMultilevel"/>
    <w:tmpl w:val="70560C80"/>
    <w:lvl w:ilvl="0" w:tplc="CB1A4FB2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4646222">
    <w:abstractNumId w:val="1"/>
  </w:num>
  <w:num w:numId="2" w16cid:durableId="1579829982">
    <w:abstractNumId w:val="3"/>
  </w:num>
  <w:num w:numId="3" w16cid:durableId="879245091">
    <w:abstractNumId w:val="6"/>
  </w:num>
  <w:num w:numId="4" w16cid:durableId="565529878">
    <w:abstractNumId w:val="0"/>
  </w:num>
  <w:num w:numId="5" w16cid:durableId="1388647997">
    <w:abstractNumId w:val="2"/>
  </w:num>
  <w:num w:numId="6" w16cid:durableId="481964888">
    <w:abstractNumId w:val="5"/>
  </w:num>
  <w:num w:numId="7" w16cid:durableId="1862812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53"/>
    <w:rsid w:val="00001231"/>
    <w:rsid w:val="00012CD7"/>
    <w:rsid w:val="0001754A"/>
    <w:rsid w:val="00040C8C"/>
    <w:rsid w:val="00065D60"/>
    <w:rsid w:val="000821CA"/>
    <w:rsid w:val="00087FD8"/>
    <w:rsid w:val="00091044"/>
    <w:rsid w:val="00093E08"/>
    <w:rsid w:val="000963C0"/>
    <w:rsid w:val="000A64F3"/>
    <w:rsid w:val="000B1D33"/>
    <w:rsid w:val="000B5258"/>
    <w:rsid w:val="000B7036"/>
    <w:rsid w:val="000D0B06"/>
    <w:rsid w:val="000D65C3"/>
    <w:rsid w:val="000E3767"/>
    <w:rsid w:val="000E3FF1"/>
    <w:rsid w:val="000F7344"/>
    <w:rsid w:val="000F7907"/>
    <w:rsid w:val="0010085F"/>
    <w:rsid w:val="00111C68"/>
    <w:rsid w:val="00122C5C"/>
    <w:rsid w:val="00127466"/>
    <w:rsid w:val="00140F84"/>
    <w:rsid w:val="00187A64"/>
    <w:rsid w:val="00192322"/>
    <w:rsid w:val="001975BC"/>
    <w:rsid w:val="001A0524"/>
    <w:rsid w:val="001B700B"/>
    <w:rsid w:val="001C5879"/>
    <w:rsid w:val="001D4FB9"/>
    <w:rsid w:val="001F0279"/>
    <w:rsid w:val="001F24AC"/>
    <w:rsid w:val="0020230F"/>
    <w:rsid w:val="00216EAB"/>
    <w:rsid w:val="00223F10"/>
    <w:rsid w:val="00237D2D"/>
    <w:rsid w:val="002542CA"/>
    <w:rsid w:val="00256A6C"/>
    <w:rsid w:val="00272DE5"/>
    <w:rsid w:val="002771D7"/>
    <w:rsid w:val="00293F19"/>
    <w:rsid w:val="00295453"/>
    <w:rsid w:val="002A18C5"/>
    <w:rsid w:val="002E786D"/>
    <w:rsid w:val="002F0934"/>
    <w:rsid w:val="0030494C"/>
    <w:rsid w:val="00304C0C"/>
    <w:rsid w:val="00322FB7"/>
    <w:rsid w:val="00365D75"/>
    <w:rsid w:val="003B2F0D"/>
    <w:rsid w:val="003B6733"/>
    <w:rsid w:val="003C5B58"/>
    <w:rsid w:val="003D23BE"/>
    <w:rsid w:val="003E4C08"/>
    <w:rsid w:val="003F64F2"/>
    <w:rsid w:val="004023FD"/>
    <w:rsid w:val="00404A1C"/>
    <w:rsid w:val="00425450"/>
    <w:rsid w:val="004510C4"/>
    <w:rsid w:val="00460FE1"/>
    <w:rsid w:val="0046542C"/>
    <w:rsid w:val="004A6AF9"/>
    <w:rsid w:val="004A6DCC"/>
    <w:rsid w:val="004B1681"/>
    <w:rsid w:val="004B21EC"/>
    <w:rsid w:val="004B29DD"/>
    <w:rsid w:val="004B6679"/>
    <w:rsid w:val="004C4A7F"/>
    <w:rsid w:val="004E4AE6"/>
    <w:rsid w:val="004F4D0C"/>
    <w:rsid w:val="004F5258"/>
    <w:rsid w:val="004F7F8E"/>
    <w:rsid w:val="0052772A"/>
    <w:rsid w:val="00560224"/>
    <w:rsid w:val="00585948"/>
    <w:rsid w:val="0059036A"/>
    <w:rsid w:val="005B4430"/>
    <w:rsid w:val="005C1653"/>
    <w:rsid w:val="005F0AA8"/>
    <w:rsid w:val="005F2FAA"/>
    <w:rsid w:val="00602687"/>
    <w:rsid w:val="006125DD"/>
    <w:rsid w:val="00622D3F"/>
    <w:rsid w:val="006571C2"/>
    <w:rsid w:val="00660115"/>
    <w:rsid w:val="0066320D"/>
    <w:rsid w:val="006735B4"/>
    <w:rsid w:val="00681FF1"/>
    <w:rsid w:val="006872CE"/>
    <w:rsid w:val="0069565E"/>
    <w:rsid w:val="006A1864"/>
    <w:rsid w:val="006A62D1"/>
    <w:rsid w:val="006C2B67"/>
    <w:rsid w:val="0070126E"/>
    <w:rsid w:val="00704F7A"/>
    <w:rsid w:val="00725644"/>
    <w:rsid w:val="00726E95"/>
    <w:rsid w:val="007379C0"/>
    <w:rsid w:val="00741637"/>
    <w:rsid w:val="00751EE3"/>
    <w:rsid w:val="00762721"/>
    <w:rsid w:val="00767FC1"/>
    <w:rsid w:val="00775E14"/>
    <w:rsid w:val="00780F7A"/>
    <w:rsid w:val="00791790"/>
    <w:rsid w:val="007A1EAD"/>
    <w:rsid w:val="007E3F56"/>
    <w:rsid w:val="007F3E1B"/>
    <w:rsid w:val="008076E8"/>
    <w:rsid w:val="00814AEB"/>
    <w:rsid w:val="0083241E"/>
    <w:rsid w:val="00854F43"/>
    <w:rsid w:val="00866838"/>
    <w:rsid w:val="0086716A"/>
    <w:rsid w:val="0087792F"/>
    <w:rsid w:val="00883FEF"/>
    <w:rsid w:val="008C49C6"/>
    <w:rsid w:val="008C528B"/>
    <w:rsid w:val="008C531A"/>
    <w:rsid w:val="008D1DB9"/>
    <w:rsid w:val="00916496"/>
    <w:rsid w:val="0092496D"/>
    <w:rsid w:val="009275A7"/>
    <w:rsid w:val="00964DC8"/>
    <w:rsid w:val="0098568F"/>
    <w:rsid w:val="009C1AE3"/>
    <w:rsid w:val="009C2854"/>
    <w:rsid w:val="009C4669"/>
    <w:rsid w:val="009D5908"/>
    <w:rsid w:val="009E2C3D"/>
    <w:rsid w:val="009F2233"/>
    <w:rsid w:val="009F24B6"/>
    <w:rsid w:val="00A45B85"/>
    <w:rsid w:val="00A60487"/>
    <w:rsid w:val="00A80715"/>
    <w:rsid w:val="00A862E4"/>
    <w:rsid w:val="00A90D75"/>
    <w:rsid w:val="00AB3F40"/>
    <w:rsid w:val="00AC6283"/>
    <w:rsid w:val="00AD2C75"/>
    <w:rsid w:val="00AF0C51"/>
    <w:rsid w:val="00AF57C3"/>
    <w:rsid w:val="00B10FC2"/>
    <w:rsid w:val="00B17B0B"/>
    <w:rsid w:val="00B30DE2"/>
    <w:rsid w:val="00B30E46"/>
    <w:rsid w:val="00B32CA7"/>
    <w:rsid w:val="00B37F7F"/>
    <w:rsid w:val="00B4363B"/>
    <w:rsid w:val="00B520B0"/>
    <w:rsid w:val="00B63C78"/>
    <w:rsid w:val="00B71B5F"/>
    <w:rsid w:val="00BA7597"/>
    <w:rsid w:val="00BB7F78"/>
    <w:rsid w:val="00BF6E82"/>
    <w:rsid w:val="00BF7B35"/>
    <w:rsid w:val="00C04C3D"/>
    <w:rsid w:val="00C4050D"/>
    <w:rsid w:val="00C46F59"/>
    <w:rsid w:val="00C7077A"/>
    <w:rsid w:val="00C97834"/>
    <w:rsid w:val="00CD71DE"/>
    <w:rsid w:val="00CF50B1"/>
    <w:rsid w:val="00D014CB"/>
    <w:rsid w:val="00D01931"/>
    <w:rsid w:val="00D067D2"/>
    <w:rsid w:val="00D14F59"/>
    <w:rsid w:val="00D21F42"/>
    <w:rsid w:val="00D71771"/>
    <w:rsid w:val="00D73159"/>
    <w:rsid w:val="00D75D1B"/>
    <w:rsid w:val="00D8147A"/>
    <w:rsid w:val="00D81645"/>
    <w:rsid w:val="00D93717"/>
    <w:rsid w:val="00DA088D"/>
    <w:rsid w:val="00DD177C"/>
    <w:rsid w:val="00DE2B7A"/>
    <w:rsid w:val="00DE74B1"/>
    <w:rsid w:val="00DE7DA0"/>
    <w:rsid w:val="00DF43FE"/>
    <w:rsid w:val="00E21DD9"/>
    <w:rsid w:val="00E30F3F"/>
    <w:rsid w:val="00E324AF"/>
    <w:rsid w:val="00E44E2C"/>
    <w:rsid w:val="00E74FA8"/>
    <w:rsid w:val="00E773E1"/>
    <w:rsid w:val="00E92E97"/>
    <w:rsid w:val="00EC1606"/>
    <w:rsid w:val="00EC359C"/>
    <w:rsid w:val="00EC52F9"/>
    <w:rsid w:val="00EF2A02"/>
    <w:rsid w:val="00F118EB"/>
    <w:rsid w:val="00F172BD"/>
    <w:rsid w:val="00F25C5D"/>
    <w:rsid w:val="00F421CB"/>
    <w:rsid w:val="00F451A1"/>
    <w:rsid w:val="00F5515F"/>
    <w:rsid w:val="00F579C8"/>
    <w:rsid w:val="00FA59E7"/>
    <w:rsid w:val="00FB1454"/>
    <w:rsid w:val="00FC56F4"/>
    <w:rsid w:val="00FC7B9D"/>
    <w:rsid w:val="00FD0ACE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3C729"/>
  <w15:chartTrackingRefBased/>
  <w15:docId w15:val="{A789C914-250B-477C-83A4-3A67A71F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54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5453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034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034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3717"/>
    <w:pPr>
      <w:ind w:left="720"/>
    </w:pPr>
  </w:style>
  <w:style w:type="character" w:styleId="Hyperlink">
    <w:name w:val="Hyperlink"/>
    <w:basedOn w:val="DefaultParagraphFont"/>
    <w:uiPriority w:val="99"/>
    <w:unhideWhenUsed/>
    <w:rsid w:val="009F223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F2233"/>
    <w:rPr>
      <w:i/>
      <w:iCs/>
    </w:rPr>
  </w:style>
  <w:style w:type="paragraph" w:styleId="NormalWeb">
    <w:name w:val="Normal (Web)"/>
    <w:basedOn w:val="Normal"/>
    <w:uiPriority w:val="99"/>
    <w:unhideWhenUsed/>
    <w:rsid w:val="009F2233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C5879"/>
    <w:rPr>
      <w:sz w:val="24"/>
      <w:szCs w:val="24"/>
    </w:rPr>
  </w:style>
  <w:style w:type="character" w:styleId="CommentReference">
    <w:name w:val="annotation reference"/>
    <w:basedOn w:val="DefaultParagraphFont"/>
    <w:rsid w:val="001C58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8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5879"/>
  </w:style>
  <w:style w:type="paragraph" w:styleId="CommentSubject">
    <w:name w:val="annotation subject"/>
    <w:basedOn w:val="CommentText"/>
    <w:next w:val="CommentText"/>
    <w:link w:val="CommentSubjectChar"/>
    <w:rsid w:val="001C5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87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6A6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85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9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VITA</vt:lpstr>
    </vt:vector>
  </TitlesOfParts>
  <Company>TXSTATE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VITA</dc:title>
  <dc:subject/>
  <dc:creator>tsp</dc:creator>
  <cp:keywords/>
  <cp:lastModifiedBy>Belcher, Shannon Y</cp:lastModifiedBy>
  <cp:revision>2</cp:revision>
  <cp:lastPrinted>2012-06-12T14:45:00Z</cp:lastPrinted>
  <dcterms:created xsi:type="dcterms:W3CDTF">2025-10-21T19:24:00Z</dcterms:created>
  <dcterms:modified xsi:type="dcterms:W3CDTF">2025-10-21T19:24:00Z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f433937b84998e7da1aa647694042c9534089fa20888bff847fab66e9ad235a1</vt:lpwstr>
  </property>
</Properties>
</file>