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136E" w14:textId="77777777" w:rsidR="0040007A" w:rsidRPr="0027330A" w:rsidRDefault="0040007A" w:rsidP="0040007A">
      <w:pPr>
        <w:rPr>
          <w:rFonts w:ascii="Perpetua Titling MT" w:hAnsi="Perpetua Titling MT"/>
          <w:smallCaps/>
          <w:spacing w:val="60"/>
          <w:sz w:val="56"/>
          <w:szCs w:val="56"/>
        </w:rPr>
      </w:pPr>
      <w:r w:rsidRPr="0027330A">
        <w:rPr>
          <w:rFonts w:ascii="Perpetua Titling MT" w:hAnsi="Perpetua Titling MT"/>
          <w:smallCaps/>
          <w:spacing w:val="60"/>
          <w:sz w:val="56"/>
          <w:szCs w:val="56"/>
        </w:rPr>
        <w:t xml:space="preserve">Beth f. Rasmussen </w:t>
      </w:r>
    </w:p>
    <w:p w14:paraId="0044645E" w14:textId="77777777" w:rsidR="0040007A" w:rsidRPr="0027330A" w:rsidRDefault="0040007A" w:rsidP="0040007A">
      <w:pPr>
        <w:rPr>
          <w:rFonts w:ascii="Perpetua Titling MT" w:hAnsi="Perpetua Titling MT"/>
          <w:smallCaps/>
          <w:spacing w:val="60"/>
          <w:sz w:val="20"/>
          <w:szCs w:val="20"/>
        </w:rPr>
      </w:pPr>
      <w:r>
        <w:rPr>
          <w:rFonts w:ascii="Perpetua Titling MT" w:hAnsi="Perpetua Titling MT"/>
          <w:smallCaps/>
          <w:spacing w:val="60"/>
          <w:sz w:val="20"/>
          <w:szCs w:val="20"/>
        </w:rPr>
        <w:t>curriculum Vitae</w:t>
      </w:r>
    </w:p>
    <w:p w14:paraId="5ACB11DC" w14:textId="77777777" w:rsidR="00B049D9" w:rsidRDefault="00B049D9"/>
    <w:p w14:paraId="3B79091A" w14:textId="77777777" w:rsidR="0040007A" w:rsidRDefault="0040007A"/>
    <w:p w14:paraId="2D5F0D0D" w14:textId="77777777" w:rsidR="0040007A" w:rsidRPr="00D13A79" w:rsidRDefault="00651E55" w:rsidP="0040007A">
      <w:p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250 County Road 202</w:t>
      </w:r>
    </w:p>
    <w:p w14:paraId="32848710" w14:textId="77777777" w:rsidR="0040007A" w:rsidRPr="00D13A79" w:rsidRDefault="00651E55" w:rsidP="0040007A">
      <w:p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Liberty Hill, Texas 78642</w:t>
      </w:r>
    </w:p>
    <w:p w14:paraId="213E3466" w14:textId="77777777" w:rsidR="0040007A" w:rsidRPr="00D13A79" w:rsidRDefault="0040007A" w:rsidP="0040007A">
      <w:pPr>
        <w:rPr>
          <w:rFonts w:ascii="Perpetua" w:hAnsi="Perpetua"/>
          <w:sz w:val="22"/>
          <w:szCs w:val="22"/>
        </w:rPr>
      </w:pPr>
      <w:r w:rsidRPr="00D13A79">
        <w:rPr>
          <w:rFonts w:ascii="Perpetua" w:hAnsi="Perpetua"/>
          <w:sz w:val="22"/>
          <w:szCs w:val="22"/>
        </w:rPr>
        <w:t>312-342-7502</w:t>
      </w:r>
    </w:p>
    <w:p w14:paraId="6A6D00BF" w14:textId="77777777" w:rsidR="0040007A" w:rsidRDefault="00D13A79" w:rsidP="0040007A">
      <w:p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Email: </w:t>
      </w:r>
      <w:hyperlink r:id="rId5" w:history="1">
        <w:r w:rsidR="00604605" w:rsidRPr="00E36603">
          <w:rPr>
            <w:rStyle w:val="Hyperlink"/>
            <w:rFonts w:ascii="Perpetua" w:hAnsi="Perpetua"/>
            <w:sz w:val="22"/>
            <w:szCs w:val="22"/>
          </w:rPr>
          <w:t>brasmussen6030@yahoo.com</w:t>
        </w:r>
      </w:hyperlink>
    </w:p>
    <w:p w14:paraId="72C29B77" w14:textId="77777777" w:rsidR="00604605" w:rsidRPr="00D13A79" w:rsidRDefault="00604605" w:rsidP="0040007A">
      <w:pPr>
        <w:rPr>
          <w:rFonts w:ascii="Perpetua" w:hAnsi="Perpetua"/>
          <w:sz w:val="22"/>
          <w:szCs w:val="22"/>
        </w:rPr>
      </w:pPr>
    </w:p>
    <w:p w14:paraId="2ED31CA4" w14:textId="77777777" w:rsidR="0040007A" w:rsidRPr="00D13A79" w:rsidRDefault="0040007A" w:rsidP="0040007A">
      <w:pPr>
        <w:rPr>
          <w:rFonts w:ascii="Perpetua" w:hAnsi="Perpetua"/>
          <w:sz w:val="22"/>
          <w:szCs w:val="22"/>
        </w:rPr>
      </w:pPr>
    </w:p>
    <w:p w14:paraId="73FE9585" w14:textId="77777777" w:rsidR="00604605" w:rsidRDefault="00604605" w:rsidP="00604605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PROFESSIONAL SUMMARY</w:t>
      </w:r>
    </w:p>
    <w:p w14:paraId="08BAF646" w14:textId="77777777" w:rsidR="00604605" w:rsidRDefault="00604605" w:rsidP="00604605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ab/>
        <w:t>I have enjoyed over 20</w:t>
      </w:r>
      <w:r w:rsidR="00651E55">
        <w:rPr>
          <w:rFonts w:ascii="Perpetua" w:hAnsi="Perpetua"/>
          <w:sz w:val="22"/>
          <w:szCs w:val="22"/>
        </w:rPr>
        <w:t>+</w:t>
      </w:r>
      <w:r>
        <w:rPr>
          <w:rFonts w:ascii="Perpetua" w:hAnsi="Perpetua"/>
          <w:sz w:val="22"/>
          <w:szCs w:val="22"/>
        </w:rPr>
        <w:t xml:space="preserve"> years in the field of audiology working as a certified professional in the</w:t>
      </w:r>
      <w:r w:rsidR="005E416B">
        <w:rPr>
          <w:rFonts w:ascii="Perpetua" w:hAnsi="Perpetua"/>
          <w:sz w:val="22"/>
          <w:szCs w:val="22"/>
        </w:rPr>
        <w:t xml:space="preserve"> areas of clinical</w:t>
      </w:r>
      <w:r>
        <w:rPr>
          <w:rFonts w:ascii="Perpetua" w:hAnsi="Perpetua"/>
          <w:sz w:val="22"/>
          <w:szCs w:val="22"/>
        </w:rPr>
        <w:t>, educational</w:t>
      </w:r>
      <w:r w:rsidR="005E416B">
        <w:rPr>
          <w:rFonts w:ascii="Perpetua" w:hAnsi="Perpetua"/>
          <w:sz w:val="22"/>
          <w:szCs w:val="22"/>
        </w:rPr>
        <w:t xml:space="preserve"> and rehabilitative audiology. My specialty areas of expertise and enjoyment are pediatric</w:t>
      </w:r>
      <w:r>
        <w:rPr>
          <w:rFonts w:ascii="Perpetua" w:hAnsi="Perpetua"/>
          <w:sz w:val="22"/>
          <w:szCs w:val="22"/>
        </w:rPr>
        <w:t xml:space="preserve"> </w:t>
      </w:r>
      <w:r w:rsidR="005E416B">
        <w:rPr>
          <w:rFonts w:ascii="Perpetua" w:hAnsi="Perpetua"/>
          <w:sz w:val="22"/>
          <w:szCs w:val="22"/>
        </w:rPr>
        <w:t>and adult rehabilitative audiology through hearing instrument fittings and cochlear implant candidacy and programming.</w:t>
      </w:r>
    </w:p>
    <w:p w14:paraId="07867EBA" w14:textId="77777777" w:rsidR="00604605" w:rsidRDefault="00604605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</w:p>
    <w:p w14:paraId="4DB847E3" w14:textId="77777777" w:rsidR="0040007A" w:rsidRDefault="0040007A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EDUCATION</w:t>
      </w:r>
    </w:p>
    <w:p w14:paraId="31AAB0A6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Doctor of Audiology</w:t>
      </w:r>
    </w:p>
    <w:p w14:paraId="7C479A55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Pennsylvania College of Optometry/Salus University</w:t>
      </w:r>
    </w:p>
    <w:p w14:paraId="61F89A66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Elkins Park, PA.  April 2008</w:t>
      </w:r>
    </w:p>
    <w:p w14:paraId="19482E13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</w:p>
    <w:p w14:paraId="011C3B6A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Masters of Science in Audiology</w:t>
      </w:r>
    </w:p>
    <w:p w14:paraId="332000F0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Illinois State University</w:t>
      </w:r>
    </w:p>
    <w:p w14:paraId="6DD0D033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Normal, IL.  May 2001</w:t>
      </w:r>
    </w:p>
    <w:p w14:paraId="7ED03823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</w:p>
    <w:p w14:paraId="150685D6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Bachelors of Health Science in Communication Disorders</w:t>
      </w:r>
    </w:p>
    <w:p w14:paraId="3649249B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Governors State University</w:t>
      </w:r>
    </w:p>
    <w:p w14:paraId="2F0E1B30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University Park, IL.  August 1999</w:t>
      </w:r>
    </w:p>
    <w:p w14:paraId="4B35C1D9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</w:p>
    <w:p w14:paraId="685A919F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Bachelor of Science</w:t>
      </w:r>
    </w:p>
    <w:p w14:paraId="75918143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School of Community Health</w:t>
      </w:r>
    </w:p>
    <w:p w14:paraId="6A18D4E2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School of Sociology</w:t>
      </w:r>
    </w:p>
    <w:p w14:paraId="55ABD185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Winona State University</w:t>
      </w:r>
    </w:p>
    <w:p w14:paraId="3B91B8FA" w14:textId="77777777" w:rsidR="00AF0AB5" w:rsidRDefault="00AF0AB5" w:rsidP="00AF0AB5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Winona, MN.  May 1997</w:t>
      </w:r>
    </w:p>
    <w:p w14:paraId="60722A9B" w14:textId="77777777" w:rsidR="00776A1A" w:rsidRDefault="00776A1A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</w:p>
    <w:p w14:paraId="16D969B5" w14:textId="77777777" w:rsidR="00776A1A" w:rsidRDefault="00776A1A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</w:p>
    <w:p w14:paraId="2DB8FFB9" w14:textId="77777777" w:rsidR="00386469" w:rsidRDefault="00386469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</w:p>
    <w:p w14:paraId="2D37342D" w14:textId="77777777" w:rsidR="00386469" w:rsidRDefault="00386469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</w:p>
    <w:p w14:paraId="39D95F44" w14:textId="77777777" w:rsidR="0040007A" w:rsidRDefault="0040007A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lastRenderedPageBreak/>
        <w:t>EXPERIENCE</w:t>
      </w:r>
    </w:p>
    <w:p w14:paraId="06A40321" w14:textId="1C4DC5D8" w:rsidR="00B96787" w:rsidRDefault="00B96787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Texas State University</w:t>
      </w:r>
      <w:r w:rsidR="0057570C">
        <w:rPr>
          <w:rFonts w:ascii="Perpetua" w:hAnsi="Perpetua"/>
          <w:sz w:val="22"/>
          <w:szCs w:val="22"/>
        </w:rPr>
        <w:t xml:space="preserve"> </w:t>
      </w:r>
      <w:r w:rsidR="00721F79">
        <w:rPr>
          <w:rFonts w:ascii="Perpetua" w:hAnsi="Perpetua"/>
          <w:sz w:val="22"/>
          <w:szCs w:val="22"/>
        </w:rPr>
        <w:t xml:space="preserve"> </w:t>
      </w:r>
      <w:r w:rsidR="0057570C">
        <w:rPr>
          <w:rFonts w:ascii="Perpetua" w:hAnsi="Perpetua"/>
          <w:sz w:val="22"/>
          <w:szCs w:val="22"/>
        </w:rPr>
        <w:t>December 2023-Current</w:t>
      </w:r>
    </w:p>
    <w:p w14:paraId="7281A12F" w14:textId="26ACCF9A" w:rsidR="0057570C" w:rsidRDefault="0057570C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Assistant Professor of Instruction/Audiologist</w:t>
      </w:r>
    </w:p>
    <w:p w14:paraId="2BCCEFF6" w14:textId="3C07D8B9" w:rsidR="0057570C" w:rsidRDefault="0057570C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Round Rock, TX.</w:t>
      </w:r>
    </w:p>
    <w:p w14:paraId="3FD8F810" w14:textId="4E57DF6B" w:rsidR="00FF0395" w:rsidRDefault="00FF0395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8A4B5A">
        <w:rPr>
          <w:rFonts w:ascii="Perpetua" w:hAnsi="Perpetua"/>
          <w:sz w:val="22"/>
          <w:szCs w:val="22"/>
        </w:rPr>
        <w:t>Co-Instructor Audiology Practicum</w:t>
      </w:r>
      <w:r w:rsidR="00E479B7">
        <w:rPr>
          <w:rFonts w:ascii="Perpetua" w:hAnsi="Perpetua"/>
          <w:sz w:val="22"/>
          <w:szCs w:val="22"/>
        </w:rPr>
        <w:t>—CDIS 5321</w:t>
      </w:r>
    </w:p>
    <w:p w14:paraId="026E81CF" w14:textId="5CB5E8E2" w:rsidR="00E479B7" w:rsidRDefault="00E479B7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Instructor</w:t>
      </w:r>
      <w:r w:rsidR="00730280">
        <w:rPr>
          <w:rFonts w:ascii="Perpetua" w:hAnsi="Perpetua"/>
          <w:sz w:val="22"/>
          <w:szCs w:val="22"/>
        </w:rPr>
        <w:t xml:space="preserve"> of record</w:t>
      </w:r>
      <w:r>
        <w:rPr>
          <w:rFonts w:ascii="Perpetua" w:hAnsi="Perpetua"/>
          <w:sz w:val="22"/>
          <w:szCs w:val="22"/>
        </w:rPr>
        <w:t xml:space="preserve"> Aural Rehabilitation—CDIS </w:t>
      </w:r>
      <w:r w:rsidR="00E419B2">
        <w:rPr>
          <w:rFonts w:ascii="Perpetua" w:hAnsi="Perpetua"/>
          <w:sz w:val="22"/>
          <w:szCs w:val="22"/>
        </w:rPr>
        <w:t>4370</w:t>
      </w:r>
      <w:r w:rsidR="00730280">
        <w:rPr>
          <w:rFonts w:ascii="Perpetua" w:hAnsi="Perpetua"/>
          <w:sz w:val="22"/>
          <w:szCs w:val="22"/>
        </w:rPr>
        <w:t xml:space="preserve"> &amp; 5370</w:t>
      </w:r>
    </w:p>
    <w:p w14:paraId="135DAB07" w14:textId="31A6011A" w:rsidR="00CE246F" w:rsidRDefault="00CE246F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9F6C8D">
        <w:rPr>
          <w:rFonts w:ascii="Perpetua" w:hAnsi="Perpetua"/>
          <w:sz w:val="22"/>
          <w:szCs w:val="22"/>
        </w:rPr>
        <w:t>Senior Celebration and Hooding Committee Member</w:t>
      </w:r>
    </w:p>
    <w:p w14:paraId="350B34A9" w14:textId="15915572" w:rsidR="009F6C8D" w:rsidRDefault="009F6C8D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EA1902">
        <w:rPr>
          <w:rFonts w:ascii="Perpetua" w:hAnsi="Perpetua"/>
          <w:sz w:val="22"/>
          <w:szCs w:val="22"/>
        </w:rPr>
        <w:t>Curriculum Committee Member</w:t>
      </w:r>
    </w:p>
    <w:p w14:paraId="106067FD" w14:textId="4AD208C1" w:rsidR="00FF0395" w:rsidRDefault="00FF0395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(adult and pediatric)</w:t>
      </w:r>
    </w:p>
    <w:p w14:paraId="2B02E64F" w14:textId="77777777" w:rsidR="00FF0395" w:rsidRDefault="00FF0395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 Hearing aid counseling and selection</w:t>
      </w:r>
    </w:p>
    <w:p w14:paraId="294A370C" w14:textId="77777777" w:rsidR="00FF0395" w:rsidRDefault="00FF0395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Dispense digital hearing aids and assistive listening devices</w:t>
      </w:r>
    </w:p>
    <w:p w14:paraId="1F2E92BD" w14:textId="446F2780" w:rsidR="00FF0395" w:rsidRDefault="00FF0395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Adult </w:t>
      </w:r>
      <w:r w:rsidR="00CE246F">
        <w:rPr>
          <w:rFonts w:ascii="Perpetua" w:hAnsi="Perpetua"/>
          <w:sz w:val="22"/>
          <w:szCs w:val="22"/>
        </w:rPr>
        <w:t xml:space="preserve">and pediatric </w:t>
      </w:r>
      <w:r>
        <w:rPr>
          <w:rFonts w:ascii="Perpetua" w:hAnsi="Perpetua"/>
          <w:sz w:val="22"/>
          <w:szCs w:val="22"/>
        </w:rPr>
        <w:t>cochlear implant programming</w:t>
      </w:r>
    </w:p>
    <w:p w14:paraId="492EFF3F" w14:textId="4E13FE45" w:rsidR="00FF0395" w:rsidRDefault="00FF0395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screenings-well baby, homebirths and birthing center births</w:t>
      </w:r>
    </w:p>
    <w:p w14:paraId="11D46D54" w14:textId="77777777" w:rsidR="0057570C" w:rsidRDefault="0057570C" w:rsidP="0040007A">
      <w:pPr>
        <w:spacing w:before="120"/>
        <w:rPr>
          <w:rFonts w:ascii="Perpetua" w:hAnsi="Perpetua"/>
          <w:sz w:val="22"/>
          <w:szCs w:val="22"/>
        </w:rPr>
      </w:pPr>
    </w:p>
    <w:p w14:paraId="63288107" w14:textId="11E12DBA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Austin Diagnostic Clinic  June 2019-</w:t>
      </w:r>
      <w:r w:rsidR="00B96787">
        <w:rPr>
          <w:rFonts w:ascii="Perpetua" w:hAnsi="Perpetua"/>
          <w:sz w:val="22"/>
          <w:szCs w:val="22"/>
        </w:rPr>
        <w:t>November 2023</w:t>
      </w:r>
    </w:p>
    <w:p w14:paraId="23EAD4C4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Clinical Audiologist</w:t>
      </w:r>
    </w:p>
    <w:p w14:paraId="02F13A46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Austin, TX</w:t>
      </w:r>
    </w:p>
    <w:p w14:paraId="7B554573" w14:textId="77777777" w:rsidR="00AF0AB5" w:rsidRDefault="00AF0AB5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EF235C">
        <w:rPr>
          <w:rFonts w:ascii="Perpetua" w:hAnsi="Perpetua"/>
          <w:sz w:val="22"/>
          <w:szCs w:val="22"/>
        </w:rPr>
        <w:t>Comprehensive a</w:t>
      </w:r>
      <w:r>
        <w:rPr>
          <w:rFonts w:ascii="Perpetua" w:hAnsi="Perpetua"/>
          <w:sz w:val="22"/>
          <w:szCs w:val="22"/>
        </w:rPr>
        <w:t>udiological evaluations (adult and pediatric)</w:t>
      </w:r>
    </w:p>
    <w:p w14:paraId="11564B90" w14:textId="77777777" w:rsidR="007F523B" w:rsidRDefault="007F523B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 Hearing aid counseling and selection</w:t>
      </w:r>
    </w:p>
    <w:p w14:paraId="369D8464" w14:textId="77777777" w:rsidR="00AF0AB5" w:rsidRDefault="00AF0AB5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 w:rsidR="007F523B">
        <w:rPr>
          <w:rFonts w:ascii="Perpetua" w:hAnsi="Perpetua"/>
          <w:sz w:val="22"/>
          <w:szCs w:val="22"/>
        </w:rPr>
        <w:t xml:space="preserve"> Dispense digital</w:t>
      </w:r>
      <w:r>
        <w:rPr>
          <w:rFonts w:ascii="Perpetua" w:hAnsi="Perpetua"/>
          <w:sz w:val="22"/>
          <w:szCs w:val="22"/>
        </w:rPr>
        <w:t xml:space="preserve"> hearing aid</w:t>
      </w:r>
      <w:r w:rsidR="007F523B">
        <w:rPr>
          <w:rFonts w:ascii="Perpetua" w:hAnsi="Perpetua"/>
          <w:sz w:val="22"/>
          <w:szCs w:val="22"/>
        </w:rPr>
        <w:t>s</w:t>
      </w:r>
      <w:r>
        <w:rPr>
          <w:rFonts w:ascii="Perpetua" w:hAnsi="Perpetua"/>
          <w:sz w:val="22"/>
          <w:szCs w:val="22"/>
        </w:rPr>
        <w:t xml:space="preserve"> a</w:t>
      </w:r>
      <w:r w:rsidR="008D1C3B">
        <w:rPr>
          <w:rFonts w:ascii="Perpetua" w:hAnsi="Perpetua"/>
          <w:sz w:val="22"/>
          <w:szCs w:val="22"/>
        </w:rPr>
        <w:t>nd</w:t>
      </w:r>
      <w:r>
        <w:rPr>
          <w:rFonts w:ascii="Perpetua" w:hAnsi="Perpetua"/>
          <w:sz w:val="22"/>
          <w:szCs w:val="22"/>
        </w:rPr>
        <w:t xml:space="preserve"> assistive listening devices</w:t>
      </w:r>
    </w:p>
    <w:p w14:paraId="53ECC931" w14:textId="77777777" w:rsidR="00AF0AB5" w:rsidRDefault="00AF0AB5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Adult cochlear implant programming</w:t>
      </w:r>
    </w:p>
    <w:p w14:paraId="3DEF46FA" w14:textId="77777777" w:rsidR="00F12D68" w:rsidRDefault="00F12D68" w:rsidP="00F12D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screenings-well baby, homebirths and birthing center births</w:t>
      </w:r>
    </w:p>
    <w:p w14:paraId="1F82A70F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</w:p>
    <w:p w14:paraId="724FB3CD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Texas School for the Deaf  2017-2019</w:t>
      </w:r>
    </w:p>
    <w:p w14:paraId="76B1B901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Educational Audiologist</w:t>
      </w:r>
    </w:p>
    <w:p w14:paraId="1B134D2F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Austin, TX</w:t>
      </w:r>
    </w:p>
    <w:p w14:paraId="4E84B441" w14:textId="77777777" w:rsidR="0040007A" w:rsidRDefault="00EF235C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(school- aged)</w:t>
      </w:r>
    </w:p>
    <w:p w14:paraId="5403F395" w14:textId="77777777" w:rsidR="00EF235C" w:rsidRDefault="00EF235C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</w:t>
      </w:r>
    </w:p>
    <w:p w14:paraId="36A49064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 w:rsidR="008D1C3B">
        <w:rPr>
          <w:rFonts w:ascii="Perpetua" w:hAnsi="Perpetua"/>
          <w:sz w:val="22"/>
          <w:szCs w:val="22"/>
        </w:rPr>
        <w:t>Fit and program hearing aid and</w:t>
      </w:r>
      <w:r>
        <w:rPr>
          <w:rFonts w:ascii="Perpetua" w:hAnsi="Perpetua"/>
          <w:sz w:val="22"/>
          <w:szCs w:val="22"/>
        </w:rPr>
        <w:t xml:space="preserve"> assistive listening devices</w:t>
      </w:r>
    </w:p>
    <w:p w14:paraId="6244306E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Pediatric cochlear implant programming</w:t>
      </w:r>
    </w:p>
    <w:p w14:paraId="6D02DF93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Resource and outreach for faculty, staff and community</w:t>
      </w:r>
    </w:p>
    <w:p w14:paraId="2247EEA9" w14:textId="77777777" w:rsidR="00D20BA9" w:rsidRDefault="00555C6E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Attend Full and Individual Educational (FIE) planning meetings</w:t>
      </w:r>
    </w:p>
    <w:p w14:paraId="3C9B7E5F" w14:textId="77777777" w:rsidR="00EF235C" w:rsidRDefault="00EF235C" w:rsidP="0040007A">
      <w:pPr>
        <w:spacing w:before="120"/>
        <w:rPr>
          <w:rFonts w:ascii="Perpetua" w:hAnsi="Perpetua"/>
          <w:sz w:val="22"/>
          <w:szCs w:val="22"/>
        </w:rPr>
      </w:pPr>
    </w:p>
    <w:p w14:paraId="0A19B8A3" w14:textId="77777777" w:rsidR="00EA1902" w:rsidRDefault="00EA1902" w:rsidP="0040007A">
      <w:pPr>
        <w:spacing w:before="120"/>
        <w:rPr>
          <w:rFonts w:ascii="Perpetua" w:hAnsi="Perpetua"/>
          <w:sz w:val="22"/>
          <w:szCs w:val="22"/>
        </w:rPr>
      </w:pPr>
    </w:p>
    <w:p w14:paraId="344BC619" w14:textId="0387C192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lastRenderedPageBreak/>
        <w:t>Children’s Ear, Nose and Throat Center  2012- 2017</w:t>
      </w:r>
    </w:p>
    <w:p w14:paraId="59FB80C7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Pedicatric Audiologist/Cochlear Implant Audiologist</w:t>
      </w:r>
    </w:p>
    <w:p w14:paraId="20882803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Austin, TX</w:t>
      </w:r>
    </w:p>
    <w:p w14:paraId="2273CD23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(pediatric)</w:t>
      </w:r>
    </w:p>
    <w:p w14:paraId="4F918D95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</w:t>
      </w:r>
    </w:p>
    <w:p w14:paraId="1DF16D1D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 w:rsidR="008D1C3B">
        <w:rPr>
          <w:rFonts w:ascii="Perpetua" w:hAnsi="Perpetua"/>
          <w:sz w:val="22"/>
          <w:szCs w:val="22"/>
        </w:rPr>
        <w:t>Fit and program hearing aid and</w:t>
      </w:r>
      <w:r>
        <w:rPr>
          <w:rFonts w:ascii="Perpetua" w:hAnsi="Perpetua"/>
          <w:sz w:val="22"/>
          <w:szCs w:val="22"/>
        </w:rPr>
        <w:t xml:space="preserve"> assistive listening devices</w:t>
      </w:r>
    </w:p>
    <w:p w14:paraId="51F3BF29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Pediatric cochlear implant counseling, evaluations and programming</w:t>
      </w:r>
    </w:p>
    <w:p w14:paraId="0EF968A1" w14:textId="77777777" w:rsidR="00797568" w:rsidRDefault="00797568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Osseointegrated device counseling, evaluations and programming</w:t>
      </w:r>
    </w:p>
    <w:p w14:paraId="112FAF13" w14:textId="77777777" w:rsidR="00EF235C" w:rsidRDefault="00797568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Cochlear implant team coordinator</w:t>
      </w:r>
    </w:p>
    <w:p w14:paraId="6D5C236C" w14:textId="77777777" w:rsidR="00797568" w:rsidRDefault="00797568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Department coordinator for quality indicators</w:t>
      </w:r>
    </w:p>
    <w:p w14:paraId="02C7D6EE" w14:textId="77777777" w:rsidR="00EF235C" w:rsidRDefault="00D20BA9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1676A7">
        <w:rPr>
          <w:rFonts w:ascii="Perpetua" w:hAnsi="Perpetua"/>
          <w:sz w:val="22"/>
          <w:szCs w:val="22"/>
        </w:rPr>
        <w:t>Guest lecturer at The University of Texas at Austin</w:t>
      </w:r>
    </w:p>
    <w:p w14:paraId="478D2321" w14:textId="77777777" w:rsidR="001676A7" w:rsidRDefault="001676A7" w:rsidP="001676A7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Preceptor for audiology doctoral students</w:t>
      </w:r>
    </w:p>
    <w:p w14:paraId="0C898B73" w14:textId="77777777" w:rsidR="001676A7" w:rsidRDefault="001676A7" w:rsidP="0040007A">
      <w:pPr>
        <w:spacing w:before="120"/>
        <w:rPr>
          <w:rFonts w:ascii="Perpetua" w:hAnsi="Perpetua"/>
          <w:sz w:val="22"/>
          <w:szCs w:val="22"/>
        </w:rPr>
      </w:pPr>
    </w:p>
    <w:p w14:paraId="265EC22C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Sunshine Cottage School  2011-2012</w:t>
      </w:r>
    </w:p>
    <w:p w14:paraId="1C4BE83B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Educational Audiologist</w:t>
      </w:r>
    </w:p>
    <w:p w14:paraId="2718D589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San Antonio, TX</w:t>
      </w:r>
    </w:p>
    <w:p w14:paraId="7EC4A1C9" w14:textId="77777777" w:rsidR="00797568" w:rsidRDefault="00797568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(school- aged)</w:t>
      </w:r>
    </w:p>
    <w:p w14:paraId="587FA4FD" w14:textId="77777777" w:rsidR="00555C6E" w:rsidRDefault="00555C6E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Diagnostic Auditory Brainstem Response (ABR) testing</w:t>
      </w:r>
    </w:p>
    <w:p w14:paraId="33E95940" w14:textId="77777777" w:rsidR="00797568" w:rsidRDefault="00797568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</w:t>
      </w:r>
    </w:p>
    <w:p w14:paraId="1A11AFD7" w14:textId="77777777" w:rsidR="00797568" w:rsidRDefault="00797568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>
        <w:rPr>
          <w:rFonts w:ascii="Perpetua" w:hAnsi="Perpetua"/>
          <w:sz w:val="22"/>
          <w:szCs w:val="22"/>
        </w:rPr>
        <w:t>Fit and program hearing aid a</w:t>
      </w:r>
      <w:r w:rsidR="008D1C3B">
        <w:rPr>
          <w:rFonts w:ascii="Perpetua" w:hAnsi="Perpetua"/>
          <w:sz w:val="22"/>
          <w:szCs w:val="22"/>
        </w:rPr>
        <w:t>nd</w:t>
      </w:r>
      <w:r>
        <w:rPr>
          <w:rFonts w:ascii="Perpetua" w:hAnsi="Perpetua"/>
          <w:sz w:val="22"/>
          <w:szCs w:val="22"/>
        </w:rPr>
        <w:t xml:space="preserve"> assistive listening</w:t>
      </w:r>
      <w:r w:rsidR="00555C6E">
        <w:rPr>
          <w:rFonts w:ascii="Perpetua" w:hAnsi="Perpetua"/>
          <w:sz w:val="22"/>
          <w:szCs w:val="22"/>
        </w:rPr>
        <w:t>/FM</w:t>
      </w:r>
      <w:r>
        <w:rPr>
          <w:rFonts w:ascii="Perpetua" w:hAnsi="Perpetua"/>
          <w:sz w:val="22"/>
          <w:szCs w:val="22"/>
        </w:rPr>
        <w:t xml:space="preserve"> devices</w:t>
      </w:r>
    </w:p>
    <w:p w14:paraId="33937870" w14:textId="77777777" w:rsidR="00797568" w:rsidRDefault="00797568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Pediatric cochlear implant counseling, evaluations and programming</w:t>
      </w:r>
    </w:p>
    <w:p w14:paraId="3B803668" w14:textId="77777777" w:rsidR="00555C6E" w:rsidRDefault="00555C6E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Attend Full and Individual Educational (FIE) planning meetings</w:t>
      </w:r>
    </w:p>
    <w:p w14:paraId="40B405D4" w14:textId="77777777" w:rsidR="00797568" w:rsidRDefault="00797568" w:rsidP="00797568">
      <w:pPr>
        <w:spacing w:before="120"/>
        <w:rPr>
          <w:rFonts w:ascii="Perpetua" w:hAnsi="Perpetua"/>
          <w:sz w:val="22"/>
          <w:szCs w:val="22"/>
        </w:rPr>
      </w:pPr>
    </w:p>
    <w:p w14:paraId="55506BE2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University of Illinois Medical Center  2007-2011</w:t>
      </w:r>
    </w:p>
    <w:p w14:paraId="09479D17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Clinical Audiologist/Cochlear Implant Audiologist</w:t>
      </w:r>
    </w:p>
    <w:p w14:paraId="1B62229F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Chicago, IL</w:t>
      </w:r>
    </w:p>
    <w:p w14:paraId="1ED6E822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(adult and pediatric)</w:t>
      </w:r>
    </w:p>
    <w:p w14:paraId="359426EF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</w:t>
      </w:r>
    </w:p>
    <w:p w14:paraId="0FA67CB6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Diagnostic </w:t>
      </w:r>
      <w:r w:rsidR="008D1C3B">
        <w:rPr>
          <w:rFonts w:ascii="Perpetua" w:hAnsi="Perpetua"/>
          <w:sz w:val="22"/>
          <w:szCs w:val="22"/>
        </w:rPr>
        <w:t xml:space="preserve">and retrocochlear </w:t>
      </w:r>
      <w:r>
        <w:rPr>
          <w:rFonts w:ascii="Perpetua" w:hAnsi="Perpetua"/>
          <w:sz w:val="22"/>
          <w:szCs w:val="22"/>
        </w:rPr>
        <w:t>Auditory Brainstem Response (ABR) testing</w:t>
      </w:r>
    </w:p>
    <w:p w14:paraId="010B1C73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Adult and Pediatric cochlear implant counseling, evaluations and programming</w:t>
      </w:r>
    </w:p>
    <w:p w14:paraId="224F2273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>
        <w:rPr>
          <w:rFonts w:ascii="Perpetua" w:hAnsi="Perpetua"/>
          <w:sz w:val="22"/>
          <w:szCs w:val="22"/>
        </w:rPr>
        <w:t>Fit and program hearing aid a</w:t>
      </w:r>
      <w:r w:rsidR="008D1C3B">
        <w:rPr>
          <w:rFonts w:ascii="Perpetua" w:hAnsi="Perpetua"/>
          <w:sz w:val="22"/>
          <w:szCs w:val="22"/>
        </w:rPr>
        <w:t>nd</w:t>
      </w:r>
      <w:r>
        <w:rPr>
          <w:rFonts w:ascii="Perpetua" w:hAnsi="Perpetua"/>
          <w:sz w:val="22"/>
          <w:szCs w:val="22"/>
        </w:rPr>
        <w:t xml:space="preserve"> assistive listening/FM devices (adult and pediatric)</w:t>
      </w:r>
    </w:p>
    <w:p w14:paraId="50E951DF" w14:textId="77777777" w:rsidR="00D20BA9" w:rsidRDefault="00D20BA9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Resident education/lecturer</w:t>
      </w:r>
    </w:p>
    <w:p w14:paraId="21F6B0EB" w14:textId="77777777" w:rsidR="001676A7" w:rsidRDefault="001676A7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Preceptor for audiology doctoral students</w:t>
      </w:r>
    </w:p>
    <w:p w14:paraId="0FEDDB86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</w:p>
    <w:p w14:paraId="330B6757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lastRenderedPageBreak/>
        <w:t>Chicago Public Schools  2001-2007</w:t>
      </w:r>
    </w:p>
    <w:p w14:paraId="57884F45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Educational Audiologist</w:t>
      </w:r>
    </w:p>
    <w:p w14:paraId="2355DBAA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Chicago, IL</w:t>
      </w:r>
    </w:p>
    <w:p w14:paraId="2FD8DB2E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(school- aged)</w:t>
      </w:r>
    </w:p>
    <w:p w14:paraId="2D5D460F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>
        <w:rPr>
          <w:rFonts w:ascii="Perpetua" w:hAnsi="Perpetua"/>
          <w:sz w:val="22"/>
          <w:szCs w:val="22"/>
        </w:rPr>
        <w:t>Fit and program hearing aid a</w:t>
      </w:r>
      <w:r w:rsidR="008D1C3B">
        <w:rPr>
          <w:rFonts w:ascii="Perpetua" w:hAnsi="Perpetua"/>
          <w:sz w:val="22"/>
          <w:szCs w:val="22"/>
        </w:rPr>
        <w:t>nd</w:t>
      </w:r>
      <w:r>
        <w:rPr>
          <w:rFonts w:ascii="Perpetua" w:hAnsi="Perpetua"/>
          <w:sz w:val="22"/>
          <w:szCs w:val="22"/>
        </w:rPr>
        <w:t xml:space="preserve"> assistive listening/FM devices</w:t>
      </w:r>
    </w:p>
    <w:p w14:paraId="6E5578D3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Resource and outreach for faculty, staff and community</w:t>
      </w:r>
    </w:p>
    <w:p w14:paraId="60092C83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Attend Full and Individual Educational (FIE) planning meetings</w:t>
      </w:r>
    </w:p>
    <w:p w14:paraId="5AFD9327" w14:textId="77777777" w:rsidR="00555C6E" w:rsidRDefault="00555C6E" w:rsidP="0040007A">
      <w:pPr>
        <w:spacing w:before="120"/>
        <w:rPr>
          <w:rFonts w:ascii="Perpetua" w:hAnsi="Perpetua"/>
          <w:sz w:val="22"/>
          <w:szCs w:val="22"/>
        </w:rPr>
      </w:pPr>
    </w:p>
    <w:p w14:paraId="4D0318C8" w14:textId="77777777" w:rsidR="00604605" w:rsidRDefault="00604605" w:rsidP="0040007A">
      <w:pPr>
        <w:spacing w:before="120"/>
        <w:rPr>
          <w:rFonts w:ascii="Perpetua" w:hAnsi="Perpetua"/>
          <w:sz w:val="22"/>
          <w:szCs w:val="22"/>
        </w:rPr>
      </w:pPr>
    </w:p>
    <w:p w14:paraId="17C3AB16" w14:textId="77777777" w:rsidR="0040007A" w:rsidRDefault="00D20BA9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CERTIFICATIONS AND LICENSURE</w:t>
      </w:r>
    </w:p>
    <w:p w14:paraId="488722D0" w14:textId="77777777" w:rsidR="00604605" w:rsidRDefault="00D20BA9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American Speech and Hearing Association (ASHA) </w:t>
      </w:r>
    </w:p>
    <w:p w14:paraId="034F6BC5" w14:textId="77777777" w:rsidR="00D20BA9" w:rsidRDefault="0007078D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Certificate</w:t>
      </w:r>
      <w:r w:rsidR="00D20BA9">
        <w:rPr>
          <w:rFonts w:ascii="Perpetua" w:hAnsi="Perpetua"/>
          <w:sz w:val="22"/>
          <w:szCs w:val="22"/>
        </w:rPr>
        <w:t xml:space="preserve"> of Clinical Competence in Audiology</w:t>
      </w:r>
    </w:p>
    <w:p w14:paraId="18E60EC1" w14:textId="77777777" w:rsidR="00D20BA9" w:rsidRDefault="00D20BA9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Texas Department of Licensing and Regulation</w:t>
      </w:r>
      <w:r w:rsidR="007F523B">
        <w:rPr>
          <w:rFonts w:ascii="Perpetua" w:hAnsi="Perpetua"/>
          <w:sz w:val="22"/>
          <w:szCs w:val="22"/>
        </w:rPr>
        <w:t xml:space="preserve">- </w:t>
      </w:r>
      <w:r>
        <w:rPr>
          <w:rFonts w:ascii="Perpetua" w:hAnsi="Perpetua"/>
          <w:sz w:val="22"/>
          <w:szCs w:val="22"/>
        </w:rPr>
        <w:t>Licensed Audiologist</w:t>
      </w:r>
    </w:p>
    <w:p w14:paraId="4CD0BFB5" w14:textId="77777777" w:rsidR="00D20BA9" w:rsidRDefault="00D20BA9" w:rsidP="0040007A">
      <w:pPr>
        <w:spacing w:before="120"/>
        <w:rPr>
          <w:rFonts w:ascii="Perpetua" w:hAnsi="Perpetua"/>
          <w:sz w:val="22"/>
          <w:szCs w:val="22"/>
        </w:rPr>
      </w:pPr>
    </w:p>
    <w:p w14:paraId="7F575911" w14:textId="77777777" w:rsidR="00D20BA9" w:rsidRDefault="00D20BA9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PROFESSIONAL ASSOCIATIONS</w:t>
      </w:r>
    </w:p>
    <w:p w14:paraId="5500EAF8" w14:textId="77777777" w:rsidR="00D20BA9" w:rsidRDefault="00D20BA9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Texas Academy of Audiology</w:t>
      </w:r>
    </w:p>
    <w:p w14:paraId="1F43076F" w14:textId="77777777" w:rsidR="00D20BA9" w:rsidRDefault="00F12D68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Austin Audiology Association</w:t>
      </w:r>
    </w:p>
    <w:p w14:paraId="6980F0E8" w14:textId="77777777" w:rsidR="00D20BA9" w:rsidRDefault="00D20BA9" w:rsidP="0040007A">
      <w:pPr>
        <w:spacing w:before="120"/>
        <w:rPr>
          <w:rFonts w:ascii="Perpetua" w:hAnsi="Perpetua"/>
          <w:sz w:val="22"/>
          <w:szCs w:val="22"/>
        </w:rPr>
      </w:pPr>
    </w:p>
    <w:p w14:paraId="12A6EE58" w14:textId="77777777" w:rsidR="00D20BA9" w:rsidRDefault="00D20BA9" w:rsidP="0040007A">
      <w:pPr>
        <w:spacing w:before="120"/>
        <w:rPr>
          <w:rFonts w:ascii="Perpetua" w:hAnsi="Perpetua"/>
          <w:sz w:val="22"/>
          <w:szCs w:val="22"/>
        </w:rPr>
      </w:pPr>
    </w:p>
    <w:p w14:paraId="29125553" w14:textId="77777777" w:rsidR="0040007A" w:rsidRDefault="0040007A"/>
    <w:sectPr w:rsidR="0040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7A"/>
    <w:rsid w:val="0007078D"/>
    <w:rsid w:val="000F1495"/>
    <w:rsid w:val="001676A7"/>
    <w:rsid w:val="0019066E"/>
    <w:rsid w:val="001D09BF"/>
    <w:rsid w:val="00335BDF"/>
    <w:rsid w:val="00386469"/>
    <w:rsid w:val="0040007A"/>
    <w:rsid w:val="00555C6E"/>
    <w:rsid w:val="0057570C"/>
    <w:rsid w:val="005E416B"/>
    <w:rsid w:val="00604605"/>
    <w:rsid w:val="00651E55"/>
    <w:rsid w:val="00721F79"/>
    <w:rsid w:val="00730280"/>
    <w:rsid w:val="00776A1A"/>
    <w:rsid w:val="00797568"/>
    <w:rsid w:val="007F523B"/>
    <w:rsid w:val="008A4B5A"/>
    <w:rsid w:val="008D1C3B"/>
    <w:rsid w:val="009F6C8D"/>
    <w:rsid w:val="00AE2DAD"/>
    <w:rsid w:val="00AF0AB5"/>
    <w:rsid w:val="00B049D9"/>
    <w:rsid w:val="00B96787"/>
    <w:rsid w:val="00C65151"/>
    <w:rsid w:val="00CE246F"/>
    <w:rsid w:val="00D13A79"/>
    <w:rsid w:val="00D20BA9"/>
    <w:rsid w:val="00D3035A"/>
    <w:rsid w:val="00DE25BF"/>
    <w:rsid w:val="00E419B2"/>
    <w:rsid w:val="00E479B7"/>
    <w:rsid w:val="00EA1902"/>
    <w:rsid w:val="00ED4F44"/>
    <w:rsid w:val="00EF235C"/>
    <w:rsid w:val="00F12D68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CFAC"/>
  <w15:chartTrackingRefBased/>
  <w15:docId w15:val="{786177B9-0125-44AE-A4C7-969384A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6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asmussen603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7FF2-8221-4AC3-B09E-AB5BAA8A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 Beth</dc:creator>
  <cp:keywords/>
  <dc:description/>
  <cp:lastModifiedBy>Rasmussen, Beth F</cp:lastModifiedBy>
  <cp:revision>15</cp:revision>
  <cp:lastPrinted>2024-01-18T16:03:00Z</cp:lastPrinted>
  <dcterms:created xsi:type="dcterms:W3CDTF">2024-01-18T16:05:00Z</dcterms:created>
  <dcterms:modified xsi:type="dcterms:W3CDTF">2025-01-14T20:39:00Z</dcterms:modified>
</cp:coreProperties>
</file>