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DDC42" w14:textId="77777777" w:rsidR="00D2784D" w:rsidRPr="00D76AD1" w:rsidRDefault="002C603A">
      <w:pPr>
        <w:pStyle w:val="Style1"/>
        <w:jc w:val="center"/>
        <w:rPr>
          <w:rFonts w:ascii="Times New Roman" w:hAnsi="Times New Roman"/>
          <w:b/>
          <w:color w:val="002060"/>
          <w:sz w:val="32"/>
          <w:szCs w:val="32"/>
        </w:rPr>
      </w:pPr>
      <w:r w:rsidRPr="00D76AD1">
        <w:rPr>
          <w:rFonts w:ascii="Times New Roman" w:hAnsi="Times New Roman"/>
          <w:b/>
          <w:color w:val="002060"/>
          <w:sz w:val="32"/>
          <w:szCs w:val="32"/>
        </w:rPr>
        <w:t>Curriculum Vita</w:t>
      </w:r>
    </w:p>
    <w:p w14:paraId="1E67D773" w14:textId="1BEAB520" w:rsidR="00D2784D" w:rsidRPr="008F1049" w:rsidRDefault="00D2784D">
      <w:pPr>
        <w:pStyle w:val="Style1"/>
        <w:rPr>
          <w:rFonts w:ascii="Times New Roman" w:hAnsi="Times New Roman"/>
          <w:sz w:val="22"/>
          <w:szCs w:val="22"/>
        </w:rPr>
      </w:pPr>
      <w:r w:rsidRPr="008F1049">
        <w:rPr>
          <w:rFonts w:ascii="Times New Roman" w:hAnsi="Times New Roman"/>
          <w:b/>
          <w:sz w:val="22"/>
          <w:szCs w:val="22"/>
        </w:rPr>
        <w:t>John R. Hendon</w:t>
      </w:r>
      <w:r w:rsidR="009B7374" w:rsidRPr="008F1049">
        <w:rPr>
          <w:rFonts w:ascii="Times New Roman" w:hAnsi="Times New Roman"/>
          <w:b/>
          <w:sz w:val="22"/>
          <w:szCs w:val="22"/>
        </w:rPr>
        <w:tab/>
      </w:r>
      <w:r w:rsidR="009B7374" w:rsidRPr="008F1049">
        <w:rPr>
          <w:rFonts w:ascii="Times New Roman" w:hAnsi="Times New Roman"/>
          <w:b/>
          <w:sz w:val="22"/>
          <w:szCs w:val="22"/>
        </w:rPr>
        <w:tab/>
      </w:r>
      <w:r w:rsidR="009B7374" w:rsidRPr="008F1049">
        <w:rPr>
          <w:rFonts w:ascii="Times New Roman" w:hAnsi="Times New Roman"/>
          <w:b/>
          <w:sz w:val="22"/>
          <w:szCs w:val="22"/>
        </w:rPr>
        <w:tab/>
      </w:r>
      <w:r w:rsidR="009B7374" w:rsidRPr="008F1049">
        <w:rPr>
          <w:rFonts w:ascii="Times New Roman" w:hAnsi="Times New Roman"/>
          <w:b/>
          <w:sz w:val="22"/>
          <w:szCs w:val="22"/>
        </w:rPr>
        <w:tab/>
      </w:r>
      <w:r w:rsidR="009B7374" w:rsidRPr="008F1049">
        <w:rPr>
          <w:rFonts w:ascii="Times New Roman" w:hAnsi="Times New Roman"/>
          <w:b/>
          <w:sz w:val="22"/>
          <w:szCs w:val="22"/>
        </w:rPr>
        <w:tab/>
      </w:r>
      <w:r w:rsidR="009B7374" w:rsidRPr="008F1049">
        <w:rPr>
          <w:rFonts w:ascii="Times New Roman" w:hAnsi="Times New Roman"/>
          <w:b/>
          <w:sz w:val="22"/>
          <w:szCs w:val="22"/>
        </w:rPr>
        <w:tab/>
      </w:r>
      <w:r w:rsidR="009B7374" w:rsidRPr="008F1049">
        <w:rPr>
          <w:rFonts w:ascii="Times New Roman" w:hAnsi="Times New Roman"/>
          <w:b/>
          <w:sz w:val="22"/>
          <w:szCs w:val="22"/>
        </w:rPr>
        <w:tab/>
      </w:r>
      <w:r w:rsidR="008F48AB">
        <w:rPr>
          <w:rFonts w:ascii="Times New Roman" w:hAnsi="Times New Roman"/>
          <w:sz w:val="22"/>
          <w:szCs w:val="22"/>
        </w:rPr>
        <w:t>421 Escondido Circle</w:t>
      </w:r>
    </w:p>
    <w:p w14:paraId="10C119D7" w14:textId="55C6730E" w:rsidR="00D2784D" w:rsidRPr="008F1049" w:rsidRDefault="009B7374">
      <w:pPr>
        <w:pStyle w:val="Style1"/>
        <w:rPr>
          <w:rFonts w:ascii="Times New Roman" w:hAnsi="Times New Roman"/>
          <w:sz w:val="22"/>
          <w:szCs w:val="22"/>
        </w:rPr>
      </w:pPr>
      <w:r w:rsidRPr="008F1049">
        <w:rPr>
          <w:rFonts w:ascii="Times New Roman" w:hAnsi="Times New Roman"/>
          <w:sz w:val="22"/>
          <w:szCs w:val="22"/>
        </w:rPr>
        <w:t>Phone: (501) 952-0530</w:t>
      </w:r>
      <w:r w:rsidR="00D2784D" w:rsidRPr="008F1049">
        <w:rPr>
          <w:rFonts w:ascii="Times New Roman" w:hAnsi="Times New Roman"/>
          <w:sz w:val="22"/>
          <w:szCs w:val="22"/>
        </w:rPr>
        <w:tab/>
      </w:r>
      <w:r w:rsidR="00220E74" w:rsidRPr="008F1049">
        <w:rPr>
          <w:rFonts w:ascii="Times New Roman" w:hAnsi="Times New Roman"/>
          <w:sz w:val="22"/>
          <w:szCs w:val="22"/>
        </w:rPr>
        <w:tab/>
      </w:r>
      <w:r w:rsidR="00D2784D" w:rsidRPr="008F1049">
        <w:rPr>
          <w:rFonts w:ascii="Times New Roman" w:hAnsi="Times New Roman"/>
          <w:sz w:val="22"/>
          <w:szCs w:val="22"/>
        </w:rPr>
        <w:tab/>
      </w:r>
      <w:r w:rsidR="00D2784D" w:rsidRPr="008F1049">
        <w:rPr>
          <w:rFonts w:ascii="Times New Roman" w:hAnsi="Times New Roman"/>
          <w:sz w:val="22"/>
          <w:szCs w:val="22"/>
        </w:rPr>
        <w:tab/>
      </w:r>
      <w:r w:rsidR="00D2784D" w:rsidRPr="008F1049">
        <w:rPr>
          <w:rFonts w:ascii="Times New Roman" w:hAnsi="Times New Roman"/>
          <w:sz w:val="22"/>
          <w:szCs w:val="22"/>
        </w:rPr>
        <w:tab/>
      </w:r>
      <w:r w:rsidR="00D2784D" w:rsidRPr="008F1049">
        <w:rPr>
          <w:rFonts w:ascii="Times New Roman" w:hAnsi="Times New Roman"/>
          <w:sz w:val="22"/>
          <w:szCs w:val="22"/>
        </w:rPr>
        <w:tab/>
      </w:r>
      <w:r w:rsidR="00D2784D" w:rsidRPr="008F1049">
        <w:rPr>
          <w:rFonts w:ascii="Times New Roman" w:hAnsi="Times New Roman"/>
          <w:sz w:val="22"/>
          <w:szCs w:val="22"/>
        </w:rPr>
        <w:tab/>
      </w:r>
      <w:r w:rsidR="008F48AB">
        <w:rPr>
          <w:rFonts w:ascii="Times New Roman" w:hAnsi="Times New Roman"/>
          <w:sz w:val="22"/>
          <w:szCs w:val="22"/>
        </w:rPr>
        <w:t>San Marcos, TX 78666</w:t>
      </w:r>
    </w:p>
    <w:p w14:paraId="5B091662" w14:textId="7D97F800" w:rsidR="00D2784D" w:rsidRPr="008F1049" w:rsidRDefault="00D2784D">
      <w:pPr>
        <w:pStyle w:val="Style1"/>
        <w:rPr>
          <w:rFonts w:ascii="Times New Roman" w:hAnsi="Times New Roman"/>
          <w:sz w:val="22"/>
          <w:szCs w:val="22"/>
        </w:rPr>
      </w:pPr>
      <w:r w:rsidRPr="008F1049">
        <w:rPr>
          <w:rFonts w:ascii="Times New Roman" w:hAnsi="Times New Roman"/>
          <w:sz w:val="22"/>
          <w:szCs w:val="22"/>
        </w:rPr>
        <w:t xml:space="preserve">E-Mail Address:  </w:t>
      </w:r>
      <w:r w:rsidR="008B37FA" w:rsidRPr="008F1049">
        <w:rPr>
          <w:rFonts w:ascii="Times New Roman" w:hAnsi="Times New Roman"/>
          <w:sz w:val="22"/>
          <w:szCs w:val="22"/>
        </w:rPr>
        <w:t>jrhendon@</w:t>
      </w:r>
      <w:r w:rsidR="00814495">
        <w:rPr>
          <w:rFonts w:ascii="Times New Roman" w:hAnsi="Times New Roman"/>
          <w:sz w:val="22"/>
          <w:szCs w:val="22"/>
        </w:rPr>
        <w:t>gmail.com</w:t>
      </w:r>
    </w:p>
    <w:p w14:paraId="06ACA02C" w14:textId="77777777" w:rsidR="00D2784D" w:rsidRPr="006371A3" w:rsidRDefault="00D2784D">
      <w:pPr>
        <w:pStyle w:val="Style1"/>
        <w:jc w:val="center"/>
        <w:rPr>
          <w:rFonts w:ascii="Times New Roman" w:hAnsi="Times New Roman"/>
          <w:sz w:val="21"/>
          <w:szCs w:val="21"/>
        </w:rPr>
      </w:pPr>
    </w:p>
    <w:p w14:paraId="2789610C" w14:textId="77777777" w:rsidR="0098480B" w:rsidRPr="00AC01A4" w:rsidRDefault="0098480B" w:rsidP="0098480B">
      <w:pPr>
        <w:pStyle w:val="Style1"/>
        <w:jc w:val="center"/>
        <w:rPr>
          <w:rFonts w:ascii="Times New Roman" w:hAnsi="Times New Roman"/>
          <w:b/>
          <w:color w:val="002060"/>
          <w:sz w:val="32"/>
          <w:szCs w:val="32"/>
        </w:rPr>
      </w:pPr>
      <w:r w:rsidRPr="00AC01A4">
        <w:rPr>
          <w:rFonts w:ascii="Times New Roman" w:hAnsi="Times New Roman"/>
          <w:b/>
          <w:color w:val="002060"/>
          <w:sz w:val="32"/>
          <w:szCs w:val="32"/>
        </w:rPr>
        <w:t>Human Resources -- Management -- Strategy</w:t>
      </w:r>
    </w:p>
    <w:p w14:paraId="5C5CD184" w14:textId="77777777" w:rsidR="0098480B" w:rsidRDefault="0098480B" w:rsidP="0098480B">
      <w:pPr>
        <w:pStyle w:val="Style1"/>
        <w:rPr>
          <w:rFonts w:ascii="Times New Roman" w:hAnsi="Times New Roman"/>
          <w:b/>
          <w:sz w:val="21"/>
          <w:szCs w:val="21"/>
        </w:rPr>
      </w:pPr>
    </w:p>
    <w:p w14:paraId="6FDE8BB8" w14:textId="5BFE3650" w:rsidR="00D76AD1" w:rsidRDefault="0098480B" w:rsidP="0098480B">
      <w:pPr>
        <w:pStyle w:val="Style1"/>
        <w:rPr>
          <w:rFonts w:ascii="Times New Roman" w:hAnsi="Times New Roman"/>
          <w:sz w:val="24"/>
          <w:szCs w:val="24"/>
        </w:rPr>
      </w:pPr>
      <w:r w:rsidRPr="0028583A">
        <w:rPr>
          <w:rFonts w:ascii="Times New Roman" w:hAnsi="Times New Roman"/>
          <w:b/>
          <w:color w:val="002060"/>
          <w:sz w:val="24"/>
          <w:szCs w:val="24"/>
        </w:rPr>
        <w:t>Current position</w:t>
      </w:r>
      <w:r w:rsidRPr="0028583A">
        <w:rPr>
          <w:rFonts w:ascii="Times New Roman" w:hAnsi="Times New Roman"/>
          <w:sz w:val="24"/>
          <w:szCs w:val="24"/>
        </w:rPr>
        <w:t>—</w:t>
      </w:r>
      <w:r w:rsidR="00FF39D9">
        <w:rPr>
          <w:rFonts w:ascii="Times New Roman" w:hAnsi="Times New Roman"/>
          <w:b/>
          <w:sz w:val="24"/>
          <w:szCs w:val="24"/>
        </w:rPr>
        <w:t>Associate Professor of Instruction</w:t>
      </w:r>
      <w:r w:rsidRPr="0028583A">
        <w:rPr>
          <w:rFonts w:ascii="Times New Roman" w:hAnsi="Times New Roman"/>
          <w:sz w:val="24"/>
          <w:szCs w:val="24"/>
        </w:rPr>
        <w:t xml:space="preserve"> in Human Resources, Management and Entrepreneurship with </w:t>
      </w:r>
      <w:r w:rsidRPr="0028583A">
        <w:rPr>
          <w:rFonts w:ascii="Times New Roman" w:hAnsi="Times New Roman"/>
          <w:b/>
          <w:sz w:val="24"/>
          <w:szCs w:val="24"/>
        </w:rPr>
        <w:t>in-depth experience</w:t>
      </w:r>
      <w:r w:rsidRPr="0028583A">
        <w:rPr>
          <w:rFonts w:ascii="Times New Roman" w:hAnsi="Times New Roman"/>
          <w:sz w:val="24"/>
          <w:szCs w:val="24"/>
        </w:rPr>
        <w:t xml:space="preserve"> </w:t>
      </w:r>
      <w:r w:rsidRPr="0028583A">
        <w:rPr>
          <w:rFonts w:ascii="Times New Roman" w:hAnsi="Times New Roman"/>
          <w:b/>
          <w:sz w:val="24"/>
          <w:szCs w:val="24"/>
        </w:rPr>
        <w:t xml:space="preserve">in training: </w:t>
      </w:r>
      <w:r w:rsidRPr="0028583A">
        <w:rPr>
          <w:rFonts w:ascii="Times New Roman" w:hAnsi="Times New Roman"/>
          <w:sz w:val="24"/>
          <w:szCs w:val="24"/>
        </w:rPr>
        <w:t xml:space="preserve">classroom, online, and informal. </w:t>
      </w:r>
    </w:p>
    <w:p w14:paraId="47A2F8B8" w14:textId="77777777" w:rsidR="00D76AD1" w:rsidRDefault="00D76AD1" w:rsidP="0098480B">
      <w:pPr>
        <w:pStyle w:val="Style1"/>
        <w:rPr>
          <w:rFonts w:ascii="Times New Roman" w:hAnsi="Times New Roman"/>
          <w:sz w:val="24"/>
          <w:szCs w:val="24"/>
        </w:rPr>
      </w:pPr>
    </w:p>
    <w:p w14:paraId="522C93D1" w14:textId="2D3D4366" w:rsidR="0098480B" w:rsidRPr="0028583A" w:rsidRDefault="0098480B" w:rsidP="0098480B">
      <w:pPr>
        <w:pStyle w:val="Style1"/>
        <w:rPr>
          <w:rFonts w:ascii="Times New Roman" w:hAnsi="Times New Roman"/>
          <w:sz w:val="24"/>
          <w:szCs w:val="24"/>
        </w:rPr>
      </w:pPr>
      <w:r w:rsidRPr="00D76AD1">
        <w:rPr>
          <w:rFonts w:ascii="Times New Roman" w:hAnsi="Times New Roman"/>
          <w:b/>
          <w:color w:val="002060"/>
          <w:sz w:val="24"/>
          <w:szCs w:val="24"/>
        </w:rPr>
        <w:t>Diversified background</w:t>
      </w:r>
      <w:r w:rsidRPr="0028583A">
        <w:rPr>
          <w:rFonts w:ascii="Times New Roman" w:hAnsi="Times New Roman"/>
          <w:sz w:val="24"/>
          <w:szCs w:val="24"/>
        </w:rPr>
        <w:t xml:space="preserve"> in managing people, education and training, operations and logistics in </w:t>
      </w:r>
      <w:r w:rsidRPr="0028583A">
        <w:rPr>
          <w:rFonts w:ascii="Times New Roman" w:hAnsi="Times New Roman"/>
          <w:b/>
          <w:sz w:val="24"/>
          <w:szCs w:val="24"/>
        </w:rPr>
        <w:t>domestic and international</w:t>
      </w:r>
      <w:r w:rsidRPr="0028583A">
        <w:rPr>
          <w:rFonts w:ascii="Times New Roman" w:hAnsi="Times New Roman"/>
          <w:sz w:val="24"/>
          <w:szCs w:val="24"/>
        </w:rPr>
        <w:t xml:space="preserve"> environments … C</w:t>
      </w:r>
      <w:r w:rsidRPr="0028583A">
        <w:rPr>
          <w:rFonts w:ascii="Times New Roman" w:hAnsi="Times New Roman"/>
          <w:b/>
          <w:sz w:val="24"/>
          <w:szCs w:val="24"/>
        </w:rPr>
        <w:t>onsulting</w:t>
      </w:r>
      <w:r w:rsidRPr="0028583A">
        <w:rPr>
          <w:rFonts w:ascii="Times New Roman" w:hAnsi="Times New Roman"/>
          <w:sz w:val="24"/>
          <w:szCs w:val="24"/>
        </w:rPr>
        <w:t xml:space="preserve"> –human resources, strategic planning, management and change … accounta</w:t>
      </w:r>
      <w:r w:rsidRPr="0028583A">
        <w:rPr>
          <w:rFonts w:ascii="Times New Roman" w:hAnsi="Times New Roman"/>
          <w:sz w:val="24"/>
          <w:szCs w:val="24"/>
        </w:rPr>
        <w:softHyphen/>
        <w:t xml:space="preserve">bility for as many as </w:t>
      </w:r>
      <w:r w:rsidRPr="0028583A">
        <w:rPr>
          <w:rFonts w:ascii="Times New Roman" w:hAnsi="Times New Roman"/>
          <w:b/>
          <w:sz w:val="24"/>
          <w:szCs w:val="24"/>
        </w:rPr>
        <w:t>240 people</w:t>
      </w:r>
      <w:r w:rsidRPr="0028583A">
        <w:rPr>
          <w:rFonts w:ascii="Times New Roman" w:hAnsi="Times New Roman"/>
          <w:sz w:val="24"/>
          <w:szCs w:val="24"/>
        </w:rPr>
        <w:t xml:space="preserve"> … </w:t>
      </w:r>
      <w:r w:rsidRPr="00BB311F">
        <w:rPr>
          <w:rFonts w:ascii="Times New Roman" w:hAnsi="Times New Roman"/>
          <w:b/>
          <w:bCs/>
          <w:sz w:val="24"/>
          <w:szCs w:val="24"/>
        </w:rPr>
        <w:t>financial management</w:t>
      </w:r>
      <w:r w:rsidRPr="0028583A">
        <w:rPr>
          <w:rFonts w:ascii="Times New Roman" w:hAnsi="Times New Roman"/>
          <w:sz w:val="24"/>
          <w:szCs w:val="24"/>
        </w:rPr>
        <w:t xml:space="preserve"> </w:t>
      </w:r>
      <w:r w:rsidRPr="00BB311F">
        <w:rPr>
          <w:rFonts w:ascii="Times New Roman" w:hAnsi="Times New Roman"/>
          <w:sz w:val="24"/>
          <w:szCs w:val="24"/>
        </w:rPr>
        <w:t xml:space="preserve">of </w:t>
      </w:r>
      <w:r w:rsidR="00DC4DE6" w:rsidRPr="00BB311F">
        <w:rPr>
          <w:rFonts w:ascii="Times New Roman" w:hAnsi="Times New Roman"/>
          <w:sz w:val="24"/>
          <w:szCs w:val="24"/>
        </w:rPr>
        <w:t xml:space="preserve">appropriated </w:t>
      </w:r>
      <w:r w:rsidR="00BB311F">
        <w:rPr>
          <w:rFonts w:ascii="Times New Roman" w:hAnsi="Times New Roman"/>
          <w:sz w:val="24"/>
          <w:szCs w:val="24"/>
        </w:rPr>
        <w:t xml:space="preserve">and non-appropriated </w:t>
      </w:r>
      <w:r w:rsidR="00DC4DE6" w:rsidRPr="00BB311F">
        <w:rPr>
          <w:rFonts w:ascii="Times New Roman" w:hAnsi="Times New Roman"/>
          <w:sz w:val="24"/>
          <w:szCs w:val="24"/>
        </w:rPr>
        <w:t>funds</w:t>
      </w:r>
      <w:r w:rsidR="00BB311F" w:rsidRPr="00BB311F">
        <w:rPr>
          <w:rFonts w:ascii="Times New Roman" w:hAnsi="Times New Roman"/>
          <w:sz w:val="24"/>
          <w:szCs w:val="24"/>
        </w:rPr>
        <w:t xml:space="preserve"> accounts</w:t>
      </w:r>
      <w:r w:rsidRPr="00BB311F">
        <w:rPr>
          <w:rFonts w:ascii="Times New Roman" w:hAnsi="Times New Roman"/>
          <w:sz w:val="24"/>
          <w:szCs w:val="24"/>
        </w:rPr>
        <w:t>.</w:t>
      </w:r>
      <w:r w:rsidRPr="0028583A">
        <w:rPr>
          <w:rFonts w:ascii="Times New Roman" w:hAnsi="Times New Roman"/>
          <w:sz w:val="24"/>
          <w:szCs w:val="24"/>
        </w:rPr>
        <w:t xml:space="preserve">  </w:t>
      </w:r>
    </w:p>
    <w:p w14:paraId="132FA520" w14:textId="77777777" w:rsidR="0098480B" w:rsidRPr="0028583A" w:rsidRDefault="0098480B" w:rsidP="0098480B">
      <w:pPr>
        <w:pStyle w:val="Style1"/>
        <w:rPr>
          <w:rFonts w:ascii="Times New Roman" w:hAnsi="Times New Roman"/>
          <w:sz w:val="24"/>
          <w:szCs w:val="24"/>
        </w:rPr>
      </w:pPr>
    </w:p>
    <w:p w14:paraId="25DE7B31" w14:textId="77777777" w:rsidR="0098480B" w:rsidRPr="0028583A" w:rsidRDefault="0098480B" w:rsidP="0098480B">
      <w:pPr>
        <w:pStyle w:val="Style1"/>
        <w:rPr>
          <w:rFonts w:ascii="Times New Roman" w:hAnsi="Times New Roman"/>
          <w:b/>
          <w:sz w:val="24"/>
          <w:szCs w:val="24"/>
        </w:rPr>
      </w:pPr>
      <w:r w:rsidRPr="0028583A">
        <w:rPr>
          <w:rFonts w:ascii="Times New Roman" w:hAnsi="Times New Roman"/>
          <w:b/>
          <w:sz w:val="24"/>
          <w:szCs w:val="24"/>
        </w:rPr>
        <w:t>Areas of significant expertise:</w:t>
      </w:r>
    </w:p>
    <w:p w14:paraId="6328D3FA" w14:textId="77777777" w:rsidR="0098480B" w:rsidRPr="0028583A" w:rsidRDefault="0098480B" w:rsidP="0098480B">
      <w:pPr>
        <w:pStyle w:val="Style1"/>
        <w:numPr>
          <w:ilvl w:val="0"/>
          <w:numId w:val="1"/>
        </w:numPr>
        <w:rPr>
          <w:rFonts w:ascii="Times New Roman" w:hAnsi="Times New Roman"/>
          <w:b/>
          <w:sz w:val="24"/>
          <w:szCs w:val="24"/>
        </w:rPr>
      </w:pPr>
      <w:r w:rsidRPr="0028583A">
        <w:rPr>
          <w:rFonts w:ascii="Times New Roman" w:hAnsi="Times New Roman"/>
          <w:b/>
          <w:sz w:val="24"/>
          <w:szCs w:val="24"/>
        </w:rPr>
        <w:t>Human Resources Management</w:t>
      </w:r>
    </w:p>
    <w:p w14:paraId="7FC0828B" w14:textId="30F8B65B" w:rsidR="00DB7A41" w:rsidRDefault="00DB7A41" w:rsidP="0098480B">
      <w:pPr>
        <w:pStyle w:val="Style1"/>
        <w:numPr>
          <w:ilvl w:val="0"/>
          <w:numId w:val="1"/>
        </w:numPr>
        <w:rPr>
          <w:rFonts w:ascii="Times New Roman" w:hAnsi="Times New Roman"/>
          <w:b/>
          <w:sz w:val="24"/>
          <w:szCs w:val="24"/>
        </w:rPr>
      </w:pPr>
      <w:r>
        <w:rPr>
          <w:rFonts w:ascii="Times New Roman" w:hAnsi="Times New Roman"/>
          <w:b/>
          <w:sz w:val="24"/>
          <w:szCs w:val="24"/>
        </w:rPr>
        <w:t>Education and Training</w:t>
      </w:r>
    </w:p>
    <w:p w14:paraId="3058FB1B" w14:textId="67CB5D20" w:rsidR="0098480B" w:rsidRPr="0028583A" w:rsidRDefault="0098480B" w:rsidP="0098480B">
      <w:pPr>
        <w:pStyle w:val="Style1"/>
        <w:numPr>
          <w:ilvl w:val="0"/>
          <w:numId w:val="1"/>
        </w:numPr>
        <w:rPr>
          <w:rFonts w:ascii="Times New Roman" w:hAnsi="Times New Roman"/>
          <w:b/>
          <w:sz w:val="24"/>
          <w:szCs w:val="24"/>
        </w:rPr>
      </w:pPr>
      <w:r w:rsidRPr="0028583A">
        <w:rPr>
          <w:rFonts w:ascii="Times New Roman" w:hAnsi="Times New Roman"/>
          <w:b/>
          <w:sz w:val="24"/>
          <w:szCs w:val="24"/>
        </w:rPr>
        <w:t>Corporate and Business Level Strategy and Planning</w:t>
      </w:r>
    </w:p>
    <w:p w14:paraId="60A61A1E" w14:textId="77777777" w:rsidR="00966D8A" w:rsidRDefault="0098480B" w:rsidP="0098480B">
      <w:pPr>
        <w:pStyle w:val="Style1"/>
        <w:numPr>
          <w:ilvl w:val="0"/>
          <w:numId w:val="1"/>
        </w:numPr>
        <w:rPr>
          <w:rFonts w:ascii="Times New Roman" w:hAnsi="Times New Roman"/>
          <w:b/>
          <w:sz w:val="24"/>
          <w:szCs w:val="24"/>
        </w:rPr>
      </w:pPr>
      <w:r w:rsidRPr="0028583A">
        <w:rPr>
          <w:rFonts w:ascii="Times New Roman" w:hAnsi="Times New Roman"/>
          <w:b/>
          <w:sz w:val="24"/>
          <w:szCs w:val="24"/>
        </w:rPr>
        <w:t>Management of Personnel, Programs, and Budgets</w:t>
      </w:r>
    </w:p>
    <w:p w14:paraId="5F44CC89" w14:textId="77777777" w:rsidR="0098480B" w:rsidRPr="005B64BE" w:rsidRDefault="0098480B" w:rsidP="0098480B">
      <w:pPr>
        <w:pStyle w:val="Style1"/>
        <w:ind w:left="720"/>
        <w:rPr>
          <w:rFonts w:ascii="Times New Roman" w:hAnsi="Times New Roman"/>
          <w:b/>
          <w:sz w:val="21"/>
          <w:szCs w:val="21"/>
        </w:rPr>
      </w:pPr>
    </w:p>
    <w:p w14:paraId="6D67833A" w14:textId="77777777" w:rsidR="0098480B" w:rsidRPr="00AC01A4" w:rsidRDefault="0098480B" w:rsidP="0098480B">
      <w:pPr>
        <w:pStyle w:val="Style1"/>
        <w:jc w:val="center"/>
        <w:rPr>
          <w:rFonts w:ascii="Times New Roman" w:hAnsi="Times New Roman"/>
          <w:b/>
          <w:color w:val="002060"/>
          <w:sz w:val="32"/>
          <w:szCs w:val="32"/>
        </w:rPr>
      </w:pPr>
      <w:r>
        <w:rPr>
          <w:rFonts w:ascii="Times New Roman" w:hAnsi="Times New Roman"/>
          <w:b/>
          <w:color w:val="002060"/>
          <w:sz w:val="32"/>
          <w:szCs w:val="32"/>
        </w:rPr>
        <w:t xml:space="preserve">Professional Experience </w:t>
      </w:r>
      <w:r w:rsidRPr="00AC01A4">
        <w:rPr>
          <w:rFonts w:ascii="Times New Roman" w:hAnsi="Times New Roman"/>
          <w:b/>
          <w:color w:val="002060"/>
          <w:sz w:val="32"/>
          <w:szCs w:val="32"/>
        </w:rPr>
        <w:t>Sample</w:t>
      </w:r>
      <w:r>
        <w:rPr>
          <w:rFonts w:ascii="Times New Roman" w:hAnsi="Times New Roman"/>
          <w:b/>
          <w:color w:val="002060"/>
          <w:sz w:val="32"/>
          <w:szCs w:val="32"/>
        </w:rPr>
        <w:t>s</w:t>
      </w:r>
      <w:r w:rsidRPr="00AC01A4">
        <w:rPr>
          <w:rFonts w:ascii="Times New Roman" w:hAnsi="Times New Roman"/>
          <w:b/>
          <w:color w:val="002060"/>
          <w:sz w:val="32"/>
          <w:szCs w:val="32"/>
        </w:rPr>
        <w:t xml:space="preserve"> </w:t>
      </w:r>
    </w:p>
    <w:p w14:paraId="372231A5" w14:textId="77777777" w:rsidR="00EB0068" w:rsidRDefault="00EB0068" w:rsidP="00EB0068">
      <w:pPr>
        <w:pStyle w:val="Style1"/>
        <w:spacing w:line="216" w:lineRule="auto"/>
        <w:ind w:left="1080" w:hanging="1800"/>
        <w:rPr>
          <w:rFonts w:ascii="Times New Roman" w:hAnsi="Times New Roman"/>
          <w:b/>
          <w:sz w:val="21"/>
          <w:szCs w:val="21"/>
        </w:rPr>
      </w:pPr>
    </w:p>
    <w:p w14:paraId="0D3C98A3" w14:textId="77777777" w:rsidR="002443DE" w:rsidRPr="008F1049" w:rsidRDefault="002443DE" w:rsidP="002443DE">
      <w:pPr>
        <w:pStyle w:val="Style1"/>
        <w:spacing w:line="216" w:lineRule="auto"/>
        <w:ind w:left="450" w:hanging="450"/>
        <w:rPr>
          <w:rFonts w:ascii="Times New Roman" w:hAnsi="Times New Roman"/>
          <w:sz w:val="22"/>
          <w:szCs w:val="22"/>
        </w:rPr>
      </w:pPr>
      <w:r w:rsidRPr="008F1049">
        <w:rPr>
          <w:rFonts w:ascii="Times New Roman" w:hAnsi="Times New Roman"/>
          <w:b/>
          <w:sz w:val="22"/>
          <w:szCs w:val="22"/>
        </w:rPr>
        <w:t>H</w:t>
      </w:r>
      <w:r>
        <w:rPr>
          <w:rFonts w:ascii="Times New Roman" w:hAnsi="Times New Roman"/>
          <w:b/>
          <w:sz w:val="22"/>
          <w:szCs w:val="22"/>
        </w:rPr>
        <w:t>UMAN RESOURCES</w:t>
      </w:r>
      <w:r w:rsidRPr="008F1049">
        <w:rPr>
          <w:rFonts w:ascii="Times New Roman" w:hAnsi="Times New Roman"/>
          <w:b/>
          <w:sz w:val="22"/>
          <w:szCs w:val="22"/>
        </w:rPr>
        <w:t>:</w:t>
      </w:r>
      <w:r>
        <w:rPr>
          <w:rFonts w:ascii="Times New Roman" w:hAnsi="Times New Roman"/>
          <w:b/>
          <w:sz w:val="22"/>
          <w:szCs w:val="22"/>
        </w:rPr>
        <w:t xml:space="preserve"> </w:t>
      </w:r>
      <w:r w:rsidRPr="008F1049">
        <w:rPr>
          <w:rFonts w:ascii="Times New Roman" w:hAnsi="Times New Roman"/>
          <w:b/>
          <w:sz w:val="22"/>
          <w:szCs w:val="22"/>
        </w:rPr>
        <w:t>Co-author</w:t>
      </w:r>
      <w:r w:rsidRPr="008F1049">
        <w:rPr>
          <w:rFonts w:ascii="Times New Roman" w:hAnsi="Times New Roman"/>
          <w:sz w:val="22"/>
          <w:szCs w:val="22"/>
        </w:rPr>
        <w:t xml:space="preserve"> of </w:t>
      </w:r>
      <w:r>
        <w:rPr>
          <w:rFonts w:ascii="Times New Roman" w:hAnsi="Times New Roman"/>
          <w:sz w:val="22"/>
          <w:szCs w:val="22"/>
        </w:rPr>
        <w:t>two best-seller</w:t>
      </w:r>
      <w:r w:rsidRPr="008F1049">
        <w:rPr>
          <w:rFonts w:ascii="Times New Roman" w:hAnsi="Times New Roman"/>
          <w:sz w:val="22"/>
          <w:szCs w:val="22"/>
        </w:rPr>
        <w:t xml:space="preserve"> </w:t>
      </w:r>
      <w:r w:rsidRPr="008F1049">
        <w:rPr>
          <w:rFonts w:ascii="Times New Roman" w:hAnsi="Times New Roman"/>
          <w:b/>
          <w:sz w:val="22"/>
          <w:szCs w:val="22"/>
        </w:rPr>
        <w:t>Human Resources book</w:t>
      </w:r>
      <w:r>
        <w:rPr>
          <w:rFonts w:ascii="Times New Roman" w:hAnsi="Times New Roman"/>
          <w:b/>
          <w:sz w:val="22"/>
          <w:szCs w:val="22"/>
        </w:rPr>
        <w:t xml:space="preserve">s </w:t>
      </w:r>
      <w:r w:rsidRPr="0086477D">
        <w:rPr>
          <w:rFonts w:ascii="Times New Roman" w:hAnsi="Times New Roman"/>
          <w:sz w:val="22"/>
          <w:szCs w:val="22"/>
        </w:rPr>
        <w:t>(</w:t>
      </w:r>
      <w:proofErr w:type="gramStart"/>
      <w:r>
        <w:rPr>
          <w:rFonts w:ascii="Times New Roman" w:hAnsi="Times New Roman"/>
          <w:sz w:val="22"/>
          <w:szCs w:val="22"/>
        </w:rPr>
        <w:t>t</w:t>
      </w:r>
      <w:r w:rsidRPr="0086477D">
        <w:rPr>
          <w:rFonts w:ascii="Times New Roman" w:hAnsi="Times New Roman"/>
          <w:sz w:val="22"/>
          <w:szCs w:val="22"/>
        </w:rPr>
        <w:t>op-ten</w:t>
      </w:r>
      <w:proofErr w:type="gramEnd"/>
      <w:r w:rsidRPr="0086477D">
        <w:rPr>
          <w:rFonts w:ascii="Times New Roman" w:hAnsi="Times New Roman"/>
          <w:sz w:val="22"/>
          <w:szCs w:val="22"/>
        </w:rPr>
        <w:t xml:space="preserve"> </w:t>
      </w:r>
      <w:r>
        <w:rPr>
          <w:rFonts w:ascii="Times New Roman" w:hAnsi="Times New Roman"/>
          <w:sz w:val="22"/>
          <w:szCs w:val="22"/>
        </w:rPr>
        <w:t xml:space="preserve">in </w:t>
      </w:r>
      <w:r w:rsidRPr="0086477D">
        <w:rPr>
          <w:rFonts w:ascii="Times New Roman" w:hAnsi="Times New Roman"/>
          <w:sz w:val="22"/>
          <w:szCs w:val="22"/>
        </w:rPr>
        <w:t>HR textbooks)</w:t>
      </w:r>
      <w:r w:rsidRPr="008F1049">
        <w:rPr>
          <w:rFonts w:ascii="Times New Roman" w:hAnsi="Times New Roman"/>
          <w:sz w:val="22"/>
          <w:szCs w:val="22"/>
        </w:rPr>
        <w:t xml:space="preserve"> … </w:t>
      </w:r>
      <w:r>
        <w:rPr>
          <w:rFonts w:ascii="Times New Roman" w:hAnsi="Times New Roman"/>
          <w:b/>
          <w:sz w:val="22"/>
          <w:szCs w:val="22"/>
        </w:rPr>
        <w:t>Assoc. Professor</w:t>
      </w:r>
      <w:r w:rsidRPr="008F1049">
        <w:rPr>
          <w:rFonts w:ascii="Times New Roman" w:hAnsi="Times New Roman"/>
          <w:sz w:val="22"/>
          <w:szCs w:val="22"/>
        </w:rPr>
        <w:t xml:space="preserve"> of </w:t>
      </w:r>
      <w:r>
        <w:rPr>
          <w:rFonts w:ascii="Times New Roman" w:hAnsi="Times New Roman"/>
          <w:sz w:val="22"/>
          <w:szCs w:val="22"/>
        </w:rPr>
        <w:t>M</w:t>
      </w:r>
      <w:r w:rsidRPr="008F1049">
        <w:rPr>
          <w:rFonts w:ascii="Times New Roman" w:hAnsi="Times New Roman"/>
          <w:sz w:val="22"/>
          <w:szCs w:val="22"/>
        </w:rPr>
        <w:t>anage</w:t>
      </w:r>
      <w:r>
        <w:rPr>
          <w:rFonts w:ascii="Times New Roman" w:hAnsi="Times New Roman"/>
          <w:sz w:val="22"/>
          <w:szCs w:val="22"/>
        </w:rPr>
        <w:t>ment, Human Resources and Strategy with 25+ years of experience</w:t>
      </w:r>
      <w:r w:rsidRPr="008F1049">
        <w:rPr>
          <w:rFonts w:ascii="Times New Roman" w:hAnsi="Times New Roman"/>
          <w:sz w:val="22"/>
          <w:szCs w:val="22"/>
        </w:rPr>
        <w:t xml:space="preserve"> …</w:t>
      </w:r>
      <w:r w:rsidRPr="008F1049">
        <w:rPr>
          <w:rFonts w:ascii="Times New Roman" w:hAnsi="Times New Roman"/>
          <w:b/>
          <w:bCs/>
          <w:sz w:val="22"/>
          <w:szCs w:val="22"/>
        </w:rPr>
        <w:t xml:space="preserve"> </w:t>
      </w:r>
      <w:r w:rsidRPr="008F1049">
        <w:rPr>
          <w:rFonts w:ascii="Times New Roman" w:hAnsi="Times New Roman"/>
          <w:sz w:val="22"/>
          <w:szCs w:val="22"/>
        </w:rPr>
        <w:t xml:space="preserve">… </w:t>
      </w:r>
      <w:r w:rsidRPr="008F1049">
        <w:rPr>
          <w:rFonts w:ascii="Times New Roman" w:hAnsi="Times New Roman"/>
          <w:b/>
          <w:bCs/>
          <w:sz w:val="22"/>
          <w:szCs w:val="22"/>
        </w:rPr>
        <w:t xml:space="preserve">initiated and implemented </w:t>
      </w:r>
      <w:r>
        <w:rPr>
          <w:rFonts w:ascii="Times New Roman" w:hAnsi="Times New Roman"/>
          <w:b/>
          <w:bCs/>
          <w:sz w:val="22"/>
          <w:szCs w:val="22"/>
        </w:rPr>
        <w:t xml:space="preserve">selection, training and </w:t>
      </w:r>
      <w:r w:rsidRPr="008F1049">
        <w:rPr>
          <w:rFonts w:ascii="Times New Roman" w:hAnsi="Times New Roman"/>
          <w:b/>
          <w:bCs/>
          <w:sz w:val="22"/>
          <w:szCs w:val="22"/>
        </w:rPr>
        <w:t xml:space="preserve">compensation </w:t>
      </w:r>
      <w:r w:rsidRPr="00623BB6">
        <w:rPr>
          <w:rFonts w:ascii="Times New Roman" w:hAnsi="Times New Roman"/>
          <w:b/>
          <w:bCs/>
          <w:sz w:val="22"/>
          <w:szCs w:val="22"/>
        </w:rPr>
        <w:t>programs</w:t>
      </w:r>
      <w:r w:rsidRPr="008F1049">
        <w:rPr>
          <w:rFonts w:ascii="Times New Roman" w:hAnsi="Times New Roman"/>
          <w:sz w:val="22"/>
          <w:szCs w:val="22"/>
        </w:rPr>
        <w:t xml:space="preserve"> in multiple start-ups … </w:t>
      </w:r>
      <w:r w:rsidRPr="0086477D">
        <w:rPr>
          <w:rFonts w:ascii="Times New Roman" w:hAnsi="Times New Roman"/>
          <w:b/>
          <w:sz w:val="22"/>
          <w:szCs w:val="22"/>
        </w:rPr>
        <w:t>r</w:t>
      </w:r>
      <w:r w:rsidRPr="0086477D">
        <w:rPr>
          <w:rFonts w:ascii="Times New Roman" w:hAnsi="Times New Roman"/>
          <w:b/>
          <w:bCs/>
          <w:sz w:val="22"/>
          <w:szCs w:val="22"/>
        </w:rPr>
        <w:t>ecruited</w:t>
      </w:r>
      <w:r w:rsidRPr="008F1049">
        <w:rPr>
          <w:rFonts w:ascii="Times New Roman" w:hAnsi="Times New Roman"/>
          <w:b/>
          <w:bCs/>
          <w:sz w:val="22"/>
          <w:szCs w:val="22"/>
        </w:rPr>
        <w:t xml:space="preserve"> and selected</w:t>
      </w:r>
      <w:r w:rsidRPr="008F1049">
        <w:rPr>
          <w:rFonts w:ascii="Times New Roman" w:hAnsi="Times New Roman"/>
          <w:b/>
          <w:sz w:val="22"/>
          <w:szCs w:val="22"/>
        </w:rPr>
        <w:t xml:space="preserve"> </w:t>
      </w:r>
      <w:r w:rsidRPr="0031475E">
        <w:rPr>
          <w:rFonts w:ascii="Times New Roman" w:hAnsi="Times New Roman"/>
          <w:b/>
          <w:bCs/>
          <w:sz w:val="22"/>
          <w:szCs w:val="22"/>
        </w:rPr>
        <w:t>senior managers</w:t>
      </w:r>
      <w:r>
        <w:rPr>
          <w:rFonts w:ascii="Times New Roman" w:hAnsi="Times New Roman"/>
          <w:b/>
          <w:bCs/>
          <w:sz w:val="22"/>
          <w:szCs w:val="22"/>
        </w:rPr>
        <w:t xml:space="preserve"> </w:t>
      </w:r>
      <w:r w:rsidRPr="00A6580A">
        <w:rPr>
          <w:rFonts w:ascii="Times New Roman" w:hAnsi="Times New Roman"/>
          <w:bCs/>
          <w:sz w:val="22"/>
          <w:szCs w:val="22"/>
        </w:rPr>
        <w:t xml:space="preserve">… </w:t>
      </w:r>
      <w:r>
        <w:rPr>
          <w:rFonts w:ascii="Times New Roman" w:hAnsi="Times New Roman"/>
          <w:bCs/>
          <w:sz w:val="22"/>
          <w:szCs w:val="22"/>
        </w:rPr>
        <w:t>Society for Human Resource Management member</w:t>
      </w:r>
      <w:r w:rsidRPr="008F1049">
        <w:rPr>
          <w:rFonts w:ascii="Times New Roman" w:hAnsi="Times New Roman"/>
          <w:sz w:val="22"/>
          <w:szCs w:val="22"/>
        </w:rPr>
        <w:t>.</w:t>
      </w:r>
      <w:r>
        <w:rPr>
          <w:rFonts w:ascii="Times New Roman" w:hAnsi="Times New Roman"/>
          <w:sz w:val="22"/>
          <w:szCs w:val="22"/>
        </w:rPr>
        <w:t xml:space="preserve"> </w:t>
      </w:r>
    </w:p>
    <w:p w14:paraId="68B84B20" w14:textId="77777777" w:rsidR="002443DE" w:rsidRPr="008F1049" w:rsidRDefault="002443DE" w:rsidP="002443DE">
      <w:pPr>
        <w:pStyle w:val="Style1"/>
        <w:spacing w:line="216" w:lineRule="auto"/>
        <w:ind w:left="450" w:hanging="450"/>
        <w:rPr>
          <w:rFonts w:ascii="Times New Roman" w:hAnsi="Times New Roman"/>
          <w:sz w:val="22"/>
          <w:szCs w:val="22"/>
        </w:rPr>
      </w:pPr>
    </w:p>
    <w:p w14:paraId="01270762" w14:textId="77777777" w:rsidR="002443DE" w:rsidRPr="008F1049" w:rsidRDefault="002443DE" w:rsidP="002443DE">
      <w:pPr>
        <w:pStyle w:val="Style1"/>
        <w:spacing w:line="216" w:lineRule="auto"/>
        <w:ind w:left="450" w:hanging="450"/>
        <w:rPr>
          <w:rFonts w:ascii="Times New Roman" w:hAnsi="Times New Roman"/>
          <w:sz w:val="22"/>
          <w:szCs w:val="22"/>
        </w:rPr>
      </w:pPr>
      <w:r w:rsidRPr="008F1049">
        <w:rPr>
          <w:rFonts w:ascii="Times New Roman" w:hAnsi="Times New Roman"/>
          <w:b/>
          <w:sz w:val="22"/>
          <w:szCs w:val="22"/>
        </w:rPr>
        <w:t>STRATEGY:</w:t>
      </w:r>
      <w:r>
        <w:rPr>
          <w:rFonts w:ascii="Times New Roman" w:hAnsi="Times New Roman"/>
          <w:b/>
          <w:sz w:val="22"/>
          <w:szCs w:val="22"/>
        </w:rPr>
        <w:t xml:space="preserve"> </w:t>
      </w:r>
      <w:r w:rsidRPr="008F1049">
        <w:rPr>
          <w:rFonts w:ascii="Times New Roman" w:hAnsi="Times New Roman"/>
          <w:b/>
          <w:sz w:val="22"/>
          <w:szCs w:val="22"/>
        </w:rPr>
        <w:t xml:space="preserve">Leadership </w:t>
      </w:r>
      <w:r>
        <w:rPr>
          <w:rFonts w:ascii="Times New Roman" w:hAnsi="Times New Roman"/>
          <w:b/>
          <w:sz w:val="22"/>
          <w:szCs w:val="22"/>
        </w:rPr>
        <w:t xml:space="preserve">consultant and </w:t>
      </w:r>
      <w:r w:rsidRPr="008F1049">
        <w:rPr>
          <w:rFonts w:ascii="Times New Roman" w:hAnsi="Times New Roman"/>
          <w:b/>
          <w:sz w:val="22"/>
          <w:szCs w:val="22"/>
        </w:rPr>
        <w:t xml:space="preserve">coach </w:t>
      </w:r>
      <w:r w:rsidRPr="008F1049">
        <w:rPr>
          <w:rFonts w:ascii="Times New Roman" w:hAnsi="Times New Roman"/>
          <w:sz w:val="22"/>
          <w:szCs w:val="22"/>
        </w:rPr>
        <w:t>for both non-profit and for-profit organization</w:t>
      </w:r>
      <w:r>
        <w:rPr>
          <w:rFonts w:ascii="Times New Roman" w:hAnsi="Times New Roman"/>
          <w:sz w:val="22"/>
          <w:szCs w:val="22"/>
        </w:rPr>
        <w:t>s</w:t>
      </w:r>
      <w:r w:rsidRPr="008F1049">
        <w:rPr>
          <w:rFonts w:ascii="Times New Roman" w:hAnsi="Times New Roman"/>
          <w:sz w:val="22"/>
          <w:szCs w:val="22"/>
        </w:rPr>
        <w:t xml:space="preserve"> … </w:t>
      </w:r>
      <w:r w:rsidRPr="008F1049">
        <w:rPr>
          <w:rFonts w:ascii="Times New Roman" w:hAnsi="Times New Roman"/>
          <w:b/>
          <w:sz w:val="22"/>
          <w:szCs w:val="22"/>
        </w:rPr>
        <w:t>strategy implementation</w:t>
      </w:r>
      <w:r w:rsidRPr="008F1049">
        <w:rPr>
          <w:rFonts w:ascii="Times New Roman" w:hAnsi="Times New Roman"/>
          <w:sz w:val="22"/>
          <w:szCs w:val="22"/>
        </w:rPr>
        <w:t xml:space="preserve"> </w:t>
      </w:r>
      <w:r>
        <w:rPr>
          <w:rFonts w:ascii="Times New Roman" w:hAnsi="Times New Roman"/>
          <w:sz w:val="22"/>
          <w:szCs w:val="22"/>
        </w:rPr>
        <w:t>in</w:t>
      </w:r>
      <w:r w:rsidRPr="008F1049">
        <w:rPr>
          <w:rFonts w:ascii="Times New Roman" w:hAnsi="Times New Roman"/>
          <w:sz w:val="22"/>
          <w:szCs w:val="22"/>
        </w:rPr>
        <w:t xml:space="preserve"> a </w:t>
      </w:r>
      <w:r w:rsidRPr="008F1049">
        <w:rPr>
          <w:rFonts w:ascii="Times New Roman" w:hAnsi="Times New Roman"/>
          <w:b/>
          <w:sz w:val="22"/>
          <w:szCs w:val="22"/>
        </w:rPr>
        <w:t>tech start-up</w:t>
      </w:r>
      <w:r w:rsidRPr="008F1049">
        <w:rPr>
          <w:rFonts w:ascii="Times New Roman" w:hAnsi="Times New Roman"/>
          <w:sz w:val="22"/>
          <w:szCs w:val="22"/>
        </w:rPr>
        <w:t xml:space="preserve"> going from </w:t>
      </w:r>
      <w:r w:rsidRPr="008F1049">
        <w:rPr>
          <w:rFonts w:ascii="Times New Roman" w:hAnsi="Times New Roman"/>
          <w:b/>
          <w:sz w:val="22"/>
          <w:szCs w:val="22"/>
        </w:rPr>
        <w:t xml:space="preserve">zero to over $1MM </w:t>
      </w:r>
      <w:r>
        <w:rPr>
          <w:rFonts w:ascii="Times New Roman" w:hAnsi="Times New Roman"/>
          <w:b/>
          <w:sz w:val="22"/>
          <w:szCs w:val="22"/>
        </w:rPr>
        <w:t xml:space="preserve">revenue </w:t>
      </w:r>
      <w:r w:rsidRPr="008F1049">
        <w:rPr>
          <w:rFonts w:ascii="Times New Roman" w:hAnsi="Times New Roman"/>
          <w:b/>
          <w:sz w:val="22"/>
          <w:szCs w:val="22"/>
        </w:rPr>
        <w:t xml:space="preserve">in the first year </w:t>
      </w:r>
      <w:r w:rsidRPr="008F1049">
        <w:rPr>
          <w:rFonts w:ascii="Times New Roman" w:hAnsi="Times New Roman"/>
          <w:sz w:val="22"/>
          <w:szCs w:val="22"/>
        </w:rPr>
        <w:t xml:space="preserve">… led efforts </w:t>
      </w:r>
      <w:r>
        <w:rPr>
          <w:rFonts w:ascii="Times New Roman" w:hAnsi="Times New Roman"/>
          <w:sz w:val="22"/>
          <w:szCs w:val="22"/>
        </w:rPr>
        <w:t xml:space="preserve">on multiple </w:t>
      </w:r>
      <w:r w:rsidRPr="008F1049">
        <w:rPr>
          <w:rFonts w:ascii="Times New Roman" w:hAnsi="Times New Roman"/>
          <w:b/>
          <w:sz w:val="22"/>
          <w:szCs w:val="22"/>
        </w:rPr>
        <w:t xml:space="preserve">strategic </w:t>
      </w:r>
      <w:r w:rsidRPr="002D3BB6">
        <w:rPr>
          <w:rFonts w:ascii="Times New Roman" w:hAnsi="Times New Roman"/>
          <w:b/>
          <w:sz w:val="22"/>
          <w:szCs w:val="22"/>
        </w:rPr>
        <w:t>plans</w:t>
      </w:r>
      <w:r w:rsidRPr="008F1049">
        <w:rPr>
          <w:rFonts w:ascii="Times New Roman" w:hAnsi="Times New Roman"/>
          <w:b/>
          <w:sz w:val="22"/>
          <w:szCs w:val="22"/>
        </w:rPr>
        <w:t xml:space="preserve"> </w:t>
      </w:r>
      <w:r w:rsidRPr="0031475E">
        <w:rPr>
          <w:rFonts w:ascii="Times New Roman" w:hAnsi="Times New Roman"/>
          <w:sz w:val="22"/>
          <w:szCs w:val="22"/>
        </w:rPr>
        <w:t xml:space="preserve">for </w:t>
      </w:r>
      <w:r>
        <w:rPr>
          <w:rFonts w:ascii="Times New Roman" w:hAnsi="Times New Roman"/>
          <w:sz w:val="22"/>
          <w:szCs w:val="22"/>
        </w:rPr>
        <w:t>the</w:t>
      </w:r>
      <w:r w:rsidRPr="0031475E">
        <w:rPr>
          <w:rFonts w:ascii="Times New Roman" w:hAnsi="Times New Roman"/>
          <w:sz w:val="22"/>
          <w:szCs w:val="22"/>
        </w:rPr>
        <w:t xml:space="preserve"> college</w:t>
      </w:r>
      <w:r w:rsidRPr="008F1049">
        <w:rPr>
          <w:rFonts w:ascii="Times New Roman" w:hAnsi="Times New Roman"/>
          <w:sz w:val="22"/>
          <w:szCs w:val="22"/>
        </w:rPr>
        <w:t xml:space="preserve"> of business, including the visioning process, identification of goals and objectives, and implementation … </w:t>
      </w:r>
      <w:r>
        <w:rPr>
          <w:rFonts w:ascii="Times New Roman" w:hAnsi="Times New Roman"/>
          <w:b/>
          <w:sz w:val="22"/>
          <w:szCs w:val="22"/>
        </w:rPr>
        <w:t>teach</w:t>
      </w:r>
      <w:r w:rsidRPr="008F1049">
        <w:rPr>
          <w:rFonts w:ascii="Times New Roman" w:hAnsi="Times New Roman"/>
          <w:sz w:val="22"/>
          <w:szCs w:val="22"/>
        </w:rPr>
        <w:t xml:space="preserve"> senior level courses </w:t>
      </w:r>
      <w:r>
        <w:rPr>
          <w:rFonts w:ascii="Times New Roman" w:hAnsi="Times New Roman"/>
          <w:sz w:val="22"/>
          <w:szCs w:val="22"/>
        </w:rPr>
        <w:t xml:space="preserve">in </w:t>
      </w:r>
      <w:r w:rsidRPr="008F1049">
        <w:rPr>
          <w:rFonts w:ascii="Times New Roman" w:hAnsi="Times New Roman"/>
          <w:sz w:val="22"/>
          <w:szCs w:val="22"/>
        </w:rPr>
        <w:t xml:space="preserve">strategic planning and management ... </w:t>
      </w:r>
      <w:r w:rsidRPr="008F1049">
        <w:rPr>
          <w:rFonts w:ascii="Times New Roman" w:hAnsi="Times New Roman"/>
          <w:b/>
          <w:sz w:val="22"/>
          <w:szCs w:val="22"/>
        </w:rPr>
        <w:t xml:space="preserve">consult </w:t>
      </w:r>
      <w:r w:rsidRPr="008F1049">
        <w:rPr>
          <w:rFonts w:ascii="Times New Roman" w:hAnsi="Times New Roman"/>
          <w:sz w:val="22"/>
          <w:szCs w:val="22"/>
        </w:rPr>
        <w:t xml:space="preserve">in strategic and business planning processes. </w:t>
      </w:r>
    </w:p>
    <w:p w14:paraId="5152FEA3" w14:textId="77777777" w:rsidR="002443DE" w:rsidRPr="008F1049" w:rsidRDefault="002443DE" w:rsidP="002443DE">
      <w:pPr>
        <w:pStyle w:val="Style1"/>
        <w:spacing w:line="216" w:lineRule="auto"/>
        <w:ind w:left="450" w:hanging="450"/>
        <w:rPr>
          <w:rFonts w:ascii="Times New Roman" w:hAnsi="Times New Roman"/>
          <w:sz w:val="22"/>
          <w:szCs w:val="22"/>
        </w:rPr>
      </w:pPr>
    </w:p>
    <w:p w14:paraId="77FF8A5B" w14:textId="77777777" w:rsidR="002443DE" w:rsidRDefault="002443DE" w:rsidP="002443DE">
      <w:pPr>
        <w:pStyle w:val="Style1"/>
        <w:spacing w:line="216" w:lineRule="auto"/>
        <w:ind w:left="450" w:hanging="450"/>
        <w:rPr>
          <w:rFonts w:ascii="Times New Roman" w:hAnsi="Times New Roman"/>
          <w:sz w:val="22"/>
          <w:szCs w:val="22"/>
        </w:rPr>
      </w:pPr>
      <w:r>
        <w:rPr>
          <w:rFonts w:ascii="Times New Roman" w:hAnsi="Times New Roman"/>
          <w:b/>
          <w:sz w:val="22"/>
          <w:szCs w:val="22"/>
        </w:rPr>
        <w:t>LEARNING/EDUCATION</w:t>
      </w:r>
      <w:r w:rsidRPr="008F1049">
        <w:rPr>
          <w:rFonts w:ascii="Times New Roman" w:hAnsi="Times New Roman"/>
          <w:b/>
          <w:sz w:val="22"/>
          <w:szCs w:val="22"/>
        </w:rPr>
        <w:t>:</w:t>
      </w:r>
      <w:r>
        <w:rPr>
          <w:rFonts w:ascii="Times New Roman" w:hAnsi="Times New Roman"/>
          <w:b/>
          <w:sz w:val="22"/>
          <w:szCs w:val="22"/>
        </w:rPr>
        <w:t xml:space="preserve"> Faculty member </w:t>
      </w:r>
      <w:r w:rsidRPr="00445ECC">
        <w:rPr>
          <w:rFonts w:ascii="Times New Roman" w:hAnsi="Times New Roman"/>
          <w:sz w:val="22"/>
          <w:szCs w:val="22"/>
        </w:rPr>
        <w:t xml:space="preserve">in </w:t>
      </w:r>
      <w:r>
        <w:rPr>
          <w:rFonts w:ascii="Times New Roman" w:hAnsi="Times New Roman"/>
          <w:sz w:val="22"/>
          <w:szCs w:val="22"/>
        </w:rPr>
        <w:t>three</w:t>
      </w:r>
      <w:r w:rsidRPr="00445ECC">
        <w:rPr>
          <w:rFonts w:ascii="Times New Roman" w:hAnsi="Times New Roman"/>
          <w:sz w:val="22"/>
          <w:szCs w:val="22"/>
        </w:rPr>
        <w:t xml:space="preserve"> AACSB-accredited </w:t>
      </w:r>
      <w:r>
        <w:rPr>
          <w:rFonts w:ascii="Times New Roman" w:hAnsi="Times New Roman"/>
          <w:sz w:val="22"/>
          <w:szCs w:val="22"/>
        </w:rPr>
        <w:t>colleges of business</w:t>
      </w:r>
      <w:r w:rsidRPr="00445ECC">
        <w:rPr>
          <w:rFonts w:ascii="Times New Roman" w:hAnsi="Times New Roman"/>
          <w:sz w:val="22"/>
          <w:szCs w:val="22"/>
        </w:rPr>
        <w:t xml:space="preserve"> for more than 2</w:t>
      </w:r>
      <w:r>
        <w:rPr>
          <w:rFonts w:ascii="Times New Roman" w:hAnsi="Times New Roman"/>
          <w:sz w:val="22"/>
          <w:szCs w:val="22"/>
        </w:rPr>
        <w:t>5</w:t>
      </w:r>
      <w:r w:rsidRPr="00445ECC">
        <w:rPr>
          <w:rFonts w:ascii="Times New Roman" w:hAnsi="Times New Roman"/>
          <w:sz w:val="22"/>
          <w:szCs w:val="22"/>
        </w:rPr>
        <w:t xml:space="preserve"> years …</w:t>
      </w:r>
      <w:r>
        <w:rPr>
          <w:rFonts w:ascii="Times New Roman" w:hAnsi="Times New Roman"/>
          <w:b/>
          <w:sz w:val="22"/>
          <w:szCs w:val="22"/>
        </w:rPr>
        <w:t xml:space="preserve"> Past-President </w:t>
      </w:r>
      <w:r w:rsidRPr="00737A21">
        <w:rPr>
          <w:rFonts w:ascii="Times New Roman" w:hAnsi="Times New Roman"/>
          <w:sz w:val="22"/>
          <w:szCs w:val="22"/>
        </w:rPr>
        <w:t>and member</w:t>
      </w:r>
      <w:r>
        <w:rPr>
          <w:rFonts w:ascii="Times New Roman" w:hAnsi="Times New Roman"/>
          <w:b/>
          <w:sz w:val="22"/>
          <w:szCs w:val="22"/>
        </w:rPr>
        <w:t xml:space="preserve"> </w:t>
      </w:r>
      <w:r w:rsidRPr="00F817FD">
        <w:rPr>
          <w:rFonts w:ascii="Times New Roman" w:hAnsi="Times New Roman"/>
          <w:sz w:val="22"/>
          <w:szCs w:val="22"/>
        </w:rPr>
        <w:t xml:space="preserve">of the </w:t>
      </w:r>
      <w:r>
        <w:rPr>
          <w:rFonts w:ascii="Times New Roman" w:hAnsi="Times New Roman"/>
          <w:sz w:val="22"/>
          <w:szCs w:val="22"/>
        </w:rPr>
        <w:t xml:space="preserve">Board for the </w:t>
      </w:r>
      <w:r w:rsidRPr="00F817FD">
        <w:rPr>
          <w:rFonts w:ascii="Times New Roman" w:hAnsi="Times New Roman"/>
          <w:sz w:val="22"/>
          <w:szCs w:val="22"/>
        </w:rPr>
        <w:t>Small Business Institute</w:t>
      </w:r>
      <w:r>
        <w:rPr>
          <w:rFonts w:ascii="Times New Roman" w:hAnsi="Times New Roman"/>
          <w:sz w:val="22"/>
          <w:szCs w:val="22"/>
        </w:rPr>
        <w:t xml:space="preserve">, a national association for entrepreneurship and small business management faculty … </w:t>
      </w:r>
      <w:r>
        <w:rPr>
          <w:rFonts w:ascii="Times New Roman" w:hAnsi="Times New Roman"/>
          <w:b/>
          <w:sz w:val="22"/>
          <w:szCs w:val="22"/>
        </w:rPr>
        <w:t>b</w:t>
      </w:r>
      <w:r w:rsidRPr="00F817FD">
        <w:rPr>
          <w:rFonts w:ascii="Times New Roman" w:hAnsi="Times New Roman"/>
          <w:b/>
          <w:sz w:val="22"/>
          <w:szCs w:val="22"/>
        </w:rPr>
        <w:t>oard</w:t>
      </w:r>
      <w:r>
        <w:rPr>
          <w:rFonts w:ascii="Times New Roman" w:hAnsi="Times New Roman"/>
          <w:sz w:val="22"/>
          <w:szCs w:val="22"/>
        </w:rPr>
        <w:t xml:space="preserve"> member Small Business Institute Journal</w:t>
      </w:r>
      <w:r w:rsidRPr="008F1049">
        <w:rPr>
          <w:rFonts w:ascii="Times New Roman" w:hAnsi="Times New Roman"/>
          <w:b/>
          <w:sz w:val="22"/>
          <w:szCs w:val="22"/>
        </w:rPr>
        <w:t xml:space="preserve"> </w:t>
      </w:r>
      <w:r w:rsidRPr="00F817FD">
        <w:rPr>
          <w:rFonts w:ascii="Times New Roman" w:hAnsi="Times New Roman"/>
          <w:sz w:val="22"/>
          <w:szCs w:val="22"/>
        </w:rPr>
        <w:t>…</w:t>
      </w:r>
      <w:r>
        <w:rPr>
          <w:rFonts w:ascii="Times New Roman" w:hAnsi="Times New Roman"/>
          <w:b/>
          <w:sz w:val="22"/>
          <w:szCs w:val="22"/>
        </w:rPr>
        <w:t xml:space="preserve"> </w:t>
      </w:r>
      <w:r w:rsidRPr="00737A21">
        <w:rPr>
          <w:rFonts w:ascii="Times New Roman" w:hAnsi="Times New Roman"/>
          <w:b/>
          <w:sz w:val="22"/>
          <w:szCs w:val="22"/>
        </w:rPr>
        <w:t xml:space="preserve">Faculty Senator </w:t>
      </w:r>
      <w:r>
        <w:rPr>
          <w:rFonts w:ascii="Times New Roman" w:hAnsi="Times New Roman"/>
          <w:sz w:val="22"/>
          <w:szCs w:val="22"/>
        </w:rPr>
        <w:t xml:space="preserve">and member of university </w:t>
      </w:r>
      <w:r w:rsidRPr="00445ECC">
        <w:rPr>
          <w:rFonts w:ascii="Times New Roman" w:hAnsi="Times New Roman"/>
          <w:b/>
          <w:sz w:val="22"/>
          <w:szCs w:val="22"/>
        </w:rPr>
        <w:t>Faculty Planning and Finance Committee</w:t>
      </w:r>
      <w:r>
        <w:rPr>
          <w:rFonts w:ascii="Times New Roman" w:hAnsi="Times New Roman"/>
          <w:sz w:val="22"/>
          <w:szCs w:val="22"/>
        </w:rPr>
        <w:t xml:space="preserve"> … member of </w:t>
      </w:r>
      <w:r>
        <w:rPr>
          <w:rFonts w:ascii="Times New Roman" w:hAnsi="Times New Roman"/>
          <w:b/>
          <w:sz w:val="22"/>
          <w:szCs w:val="22"/>
        </w:rPr>
        <w:t>Institutional Effectiveness</w:t>
      </w:r>
      <w:r w:rsidRPr="00445ECC">
        <w:rPr>
          <w:rFonts w:ascii="Times New Roman" w:hAnsi="Times New Roman"/>
          <w:b/>
          <w:sz w:val="22"/>
          <w:szCs w:val="22"/>
        </w:rPr>
        <w:t xml:space="preserve"> </w:t>
      </w:r>
      <w:r>
        <w:rPr>
          <w:rFonts w:ascii="Times New Roman" w:hAnsi="Times New Roman"/>
          <w:b/>
          <w:sz w:val="22"/>
          <w:szCs w:val="22"/>
        </w:rPr>
        <w:t>C</w:t>
      </w:r>
      <w:r w:rsidRPr="00445ECC">
        <w:rPr>
          <w:rFonts w:ascii="Times New Roman" w:hAnsi="Times New Roman"/>
          <w:b/>
          <w:sz w:val="22"/>
          <w:szCs w:val="22"/>
        </w:rPr>
        <w:t>ommittee</w:t>
      </w:r>
      <w:r w:rsidRPr="00445ECC">
        <w:rPr>
          <w:rFonts w:ascii="Times New Roman" w:hAnsi="Times New Roman"/>
          <w:sz w:val="22"/>
          <w:szCs w:val="22"/>
        </w:rPr>
        <w:t>.</w:t>
      </w:r>
    </w:p>
    <w:p w14:paraId="216BB3E1" w14:textId="77777777" w:rsidR="002443DE" w:rsidRDefault="002443DE" w:rsidP="002443DE">
      <w:pPr>
        <w:pStyle w:val="Style1"/>
        <w:spacing w:line="216" w:lineRule="auto"/>
        <w:ind w:left="450" w:hanging="450"/>
        <w:rPr>
          <w:rFonts w:ascii="Times New Roman" w:hAnsi="Times New Roman"/>
          <w:sz w:val="22"/>
          <w:szCs w:val="22"/>
        </w:rPr>
      </w:pPr>
    </w:p>
    <w:p w14:paraId="3BE08B17" w14:textId="77777777" w:rsidR="002443DE" w:rsidRDefault="002443DE" w:rsidP="002443DE">
      <w:pPr>
        <w:pStyle w:val="Style1"/>
        <w:spacing w:line="216" w:lineRule="auto"/>
        <w:ind w:left="450" w:hanging="450"/>
        <w:rPr>
          <w:sz w:val="22"/>
          <w:szCs w:val="22"/>
        </w:rPr>
      </w:pPr>
      <w:r>
        <w:rPr>
          <w:rFonts w:ascii="Times New Roman" w:hAnsi="Times New Roman"/>
          <w:b/>
          <w:sz w:val="22"/>
          <w:szCs w:val="22"/>
        </w:rPr>
        <w:t>ENTREPRENEUR</w:t>
      </w:r>
      <w:r w:rsidRPr="008F1049">
        <w:rPr>
          <w:rFonts w:ascii="Times New Roman" w:hAnsi="Times New Roman"/>
          <w:b/>
          <w:sz w:val="22"/>
          <w:szCs w:val="22"/>
        </w:rPr>
        <w:t>:</w:t>
      </w:r>
      <w:r>
        <w:rPr>
          <w:rFonts w:ascii="Times New Roman" w:hAnsi="Times New Roman"/>
          <w:b/>
          <w:sz w:val="22"/>
          <w:szCs w:val="22"/>
        </w:rPr>
        <w:t xml:space="preserve"> Started first business</w:t>
      </w:r>
      <w:r w:rsidRPr="0031475E">
        <w:rPr>
          <w:rFonts w:ascii="Times New Roman" w:hAnsi="Times New Roman"/>
          <w:b/>
          <w:sz w:val="22"/>
          <w:szCs w:val="22"/>
        </w:rPr>
        <w:t xml:space="preserve"> at age 18</w:t>
      </w:r>
      <w:r w:rsidRPr="008F1049">
        <w:rPr>
          <w:rFonts w:ascii="Times New Roman" w:hAnsi="Times New Roman"/>
          <w:sz w:val="22"/>
          <w:szCs w:val="22"/>
        </w:rPr>
        <w:t xml:space="preserve"> … </w:t>
      </w:r>
      <w:r>
        <w:rPr>
          <w:rFonts w:ascii="Times New Roman" w:hAnsi="Times New Roman"/>
          <w:sz w:val="22"/>
          <w:szCs w:val="22"/>
        </w:rPr>
        <w:t>CEO</w:t>
      </w:r>
      <w:r w:rsidRPr="0031475E">
        <w:rPr>
          <w:rFonts w:ascii="Times New Roman" w:hAnsi="Times New Roman"/>
          <w:sz w:val="22"/>
          <w:szCs w:val="22"/>
        </w:rPr>
        <w:t xml:space="preserve"> in </w:t>
      </w:r>
      <w:r>
        <w:rPr>
          <w:rFonts w:ascii="Times New Roman" w:hAnsi="Times New Roman"/>
          <w:b/>
          <w:sz w:val="22"/>
          <w:szCs w:val="22"/>
        </w:rPr>
        <w:t xml:space="preserve">nanotechnology startup </w:t>
      </w:r>
      <w:r w:rsidRPr="0031475E">
        <w:rPr>
          <w:rFonts w:ascii="Times New Roman" w:hAnsi="Times New Roman"/>
          <w:sz w:val="22"/>
          <w:szCs w:val="22"/>
        </w:rPr>
        <w:t xml:space="preserve">with </w:t>
      </w:r>
      <w:r>
        <w:rPr>
          <w:rFonts w:ascii="Times New Roman" w:hAnsi="Times New Roman"/>
          <w:sz w:val="22"/>
          <w:szCs w:val="22"/>
        </w:rPr>
        <w:t xml:space="preserve">patent-pending </w:t>
      </w:r>
      <w:r w:rsidRPr="0031475E">
        <w:rPr>
          <w:rFonts w:ascii="Times New Roman" w:hAnsi="Times New Roman"/>
          <w:sz w:val="22"/>
          <w:szCs w:val="22"/>
        </w:rPr>
        <w:t>technology created at UALR</w:t>
      </w:r>
      <w:r>
        <w:rPr>
          <w:rFonts w:ascii="Times New Roman" w:hAnsi="Times New Roman"/>
          <w:sz w:val="22"/>
          <w:szCs w:val="22"/>
        </w:rPr>
        <w:t xml:space="preserve"> in 2008-10</w:t>
      </w:r>
      <w:r w:rsidRPr="008F1049">
        <w:rPr>
          <w:rFonts w:ascii="Times New Roman" w:hAnsi="Times New Roman"/>
          <w:sz w:val="22"/>
          <w:szCs w:val="22"/>
        </w:rPr>
        <w:t xml:space="preserve"> ... </w:t>
      </w:r>
      <w:r w:rsidRPr="0031475E">
        <w:rPr>
          <w:rFonts w:ascii="Times New Roman" w:hAnsi="Times New Roman"/>
          <w:sz w:val="22"/>
          <w:szCs w:val="22"/>
        </w:rPr>
        <w:t>participated in</w:t>
      </w:r>
      <w:r>
        <w:rPr>
          <w:rFonts w:ascii="Times New Roman" w:hAnsi="Times New Roman"/>
          <w:b/>
          <w:sz w:val="22"/>
          <w:szCs w:val="22"/>
        </w:rPr>
        <w:t xml:space="preserve"> more than a dozen startup businesses </w:t>
      </w:r>
      <w:r w:rsidRPr="0031475E">
        <w:rPr>
          <w:rFonts w:ascii="Times New Roman" w:hAnsi="Times New Roman"/>
          <w:sz w:val="22"/>
          <w:szCs w:val="22"/>
        </w:rPr>
        <w:t>in Arkansas and California</w:t>
      </w:r>
      <w:r w:rsidRPr="008F1049">
        <w:rPr>
          <w:rFonts w:ascii="Times New Roman" w:hAnsi="Times New Roman"/>
          <w:sz w:val="22"/>
          <w:szCs w:val="22"/>
        </w:rPr>
        <w:t xml:space="preserve"> … </w:t>
      </w:r>
      <w:r>
        <w:rPr>
          <w:rFonts w:ascii="Times New Roman" w:hAnsi="Times New Roman"/>
          <w:sz w:val="22"/>
          <w:szCs w:val="22"/>
        </w:rPr>
        <w:t xml:space="preserve">primary writer of original </w:t>
      </w:r>
      <w:r w:rsidRPr="0031475E">
        <w:rPr>
          <w:rFonts w:ascii="Times New Roman" w:hAnsi="Times New Roman"/>
          <w:b/>
          <w:sz w:val="22"/>
          <w:szCs w:val="22"/>
        </w:rPr>
        <w:t xml:space="preserve">business plan for </w:t>
      </w:r>
      <w:proofErr w:type="spellStart"/>
      <w:r w:rsidRPr="0031475E">
        <w:rPr>
          <w:rFonts w:ascii="Times New Roman" w:hAnsi="Times New Roman"/>
          <w:b/>
          <w:sz w:val="22"/>
          <w:szCs w:val="22"/>
        </w:rPr>
        <w:t>RxResults</w:t>
      </w:r>
      <w:proofErr w:type="spellEnd"/>
      <w:r>
        <w:rPr>
          <w:rFonts w:ascii="Times New Roman" w:hAnsi="Times New Roman"/>
          <w:b/>
          <w:sz w:val="22"/>
          <w:szCs w:val="22"/>
        </w:rPr>
        <w:t xml:space="preserve"> and Angel Eyes</w:t>
      </w:r>
      <w:r>
        <w:rPr>
          <w:rFonts w:ascii="Times New Roman" w:hAnsi="Times New Roman"/>
          <w:sz w:val="22"/>
          <w:szCs w:val="22"/>
        </w:rPr>
        <w:t xml:space="preserve">, both </w:t>
      </w:r>
      <w:r w:rsidRPr="00415FCC">
        <w:rPr>
          <w:rFonts w:ascii="Times New Roman" w:hAnsi="Times New Roman"/>
          <w:b/>
          <w:bCs/>
          <w:sz w:val="22"/>
          <w:szCs w:val="22"/>
        </w:rPr>
        <w:t xml:space="preserve">University of Arkansas for Medical Sciences </w:t>
      </w:r>
      <w:proofErr w:type="spellStart"/>
      <w:r w:rsidRPr="00415FCC">
        <w:rPr>
          <w:rFonts w:ascii="Times New Roman" w:hAnsi="Times New Roman"/>
          <w:b/>
          <w:bCs/>
          <w:sz w:val="22"/>
          <w:szCs w:val="22"/>
        </w:rPr>
        <w:t>BioVentures</w:t>
      </w:r>
      <w:proofErr w:type="spellEnd"/>
      <w:r>
        <w:rPr>
          <w:rFonts w:ascii="Times New Roman" w:hAnsi="Times New Roman"/>
          <w:sz w:val="22"/>
          <w:szCs w:val="22"/>
        </w:rPr>
        <w:t xml:space="preserve"> client spin-offs. </w:t>
      </w:r>
      <w:r>
        <w:rPr>
          <w:sz w:val="22"/>
          <w:szCs w:val="22"/>
        </w:rPr>
        <w:br w:type="page"/>
      </w:r>
    </w:p>
    <w:p w14:paraId="5D262E2B" w14:textId="77777777" w:rsidR="002C603A" w:rsidRPr="00E12FF3" w:rsidRDefault="002C603A" w:rsidP="002C603A">
      <w:pPr>
        <w:pStyle w:val="Style1"/>
        <w:rPr>
          <w:rFonts w:ascii="Times New Roman" w:hAnsi="Times New Roman"/>
          <w:b/>
          <w:sz w:val="22"/>
          <w:szCs w:val="22"/>
        </w:rPr>
      </w:pPr>
      <w:r w:rsidRPr="00E12FF3">
        <w:rPr>
          <w:rFonts w:ascii="Times New Roman" w:hAnsi="Times New Roman"/>
          <w:b/>
          <w:sz w:val="22"/>
          <w:szCs w:val="22"/>
        </w:rPr>
        <w:lastRenderedPageBreak/>
        <w:t>John R. Hendon</w:t>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t>Curriculum Vita. . . Pg. 2</w:t>
      </w:r>
    </w:p>
    <w:p w14:paraId="7360DB78" w14:textId="35551095" w:rsidR="002C603A" w:rsidRPr="00E12FF3" w:rsidRDefault="00FF0BBF" w:rsidP="002C603A">
      <w:pPr>
        <w:pStyle w:val="Style1"/>
        <w:rPr>
          <w:rFonts w:ascii="Times New Roman" w:hAnsi="Times New Roman"/>
          <w:sz w:val="22"/>
          <w:szCs w:val="22"/>
        </w:rPr>
      </w:pPr>
      <w:bookmarkStart w:id="0" w:name="_Hlk148431595"/>
      <w:r w:rsidRPr="00FF0BBF">
        <w:rPr>
          <w:rFonts w:ascii="Times New Roman" w:hAnsi="Times New Roman"/>
          <w:sz w:val="22"/>
          <w:szCs w:val="22"/>
        </w:rPr>
        <w:t>jrhendon@gmail.com</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2C603A" w:rsidRPr="00E12FF3">
        <w:rPr>
          <w:rFonts w:ascii="Times New Roman" w:hAnsi="Times New Roman"/>
          <w:sz w:val="22"/>
          <w:szCs w:val="22"/>
        </w:rPr>
        <w:t>Cellular Phone: (501) 952-0530</w:t>
      </w:r>
    </w:p>
    <w:bookmarkEnd w:id="0"/>
    <w:p w14:paraId="65D06EC5" w14:textId="77777777" w:rsidR="002C603A" w:rsidRDefault="002C603A" w:rsidP="002C603A">
      <w:pPr>
        <w:pStyle w:val="Style1"/>
        <w:rPr>
          <w:rFonts w:ascii="Times New Roman" w:hAnsi="Times New Roman"/>
          <w:b/>
        </w:rPr>
      </w:pPr>
    </w:p>
    <w:p w14:paraId="0836763A" w14:textId="77777777" w:rsidR="0098480B" w:rsidRPr="00AC01A4" w:rsidRDefault="0098480B" w:rsidP="0098480B">
      <w:pPr>
        <w:pStyle w:val="Style1"/>
        <w:jc w:val="center"/>
        <w:rPr>
          <w:rFonts w:ascii="Times New Roman" w:hAnsi="Times New Roman"/>
          <w:b/>
          <w:color w:val="002060"/>
          <w:sz w:val="32"/>
          <w:szCs w:val="32"/>
        </w:rPr>
      </w:pPr>
      <w:r w:rsidRPr="00AC01A4">
        <w:rPr>
          <w:rFonts w:ascii="Times New Roman" w:hAnsi="Times New Roman"/>
          <w:b/>
          <w:color w:val="002060"/>
          <w:sz w:val="32"/>
          <w:szCs w:val="32"/>
        </w:rPr>
        <w:t>Professional Experience Chronology</w:t>
      </w:r>
    </w:p>
    <w:p w14:paraId="2C624FCF" w14:textId="77777777" w:rsidR="0098480B" w:rsidRDefault="0098480B" w:rsidP="002C603A">
      <w:pPr>
        <w:pStyle w:val="Style1"/>
        <w:rPr>
          <w:rFonts w:ascii="Times New Roman" w:hAnsi="Times New Roman"/>
          <w:b/>
          <w:sz w:val="22"/>
          <w:szCs w:val="22"/>
        </w:rPr>
      </w:pPr>
    </w:p>
    <w:p w14:paraId="7B697F26" w14:textId="2FC10B29" w:rsidR="0057123B" w:rsidRDefault="0057123B" w:rsidP="002C603A">
      <w:pPr>
        <w:pStyle w:val="Style1"/>
        <w:rPr>
          <w:rFonts w:ascii="Times New Roman" w:hAnsi="Times New Roman"/>
          <w:b/>
          <w:sz w:val="22"/>
          <w:szCs w:val="22"/>
        </w:rPr>
      </w:pPr>
      <w:r>
        <w:rPr>
          <w:rFonts w:ascii="Times New Roman" w:hAnsi="Times New Roman"/>
          <w:b/>
          <w:sz w:val="22"/>
          <w:szCs w:val="22"/>
        </w:rPr>
        <w:t>Texas State University</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2023-Present</w:t>
      </w:r>
    </w:p>
    <w:p w14:paraId="2184BBB1" w14:textId="77777777" w:rsidR="007140D1" w:rsidRDefault="007140D1" w:rsidP="007140D1">
      <w:pPr>
        <w:pStyle w:val="Style1"/>
        <w:rPr>
          <w:rFonts w:ascii="Times New Roman" w:hAnsi="Times New Roman"/>
          <w:b/>
          <w:sz w:val="22"/>
          <w:szCs w:val="22"/>
        </w:rPr>
      </w:pPr>
      <w:r>
        <w:rPr>
          <w:rFonts w:ascii="Times New Roman" w:hAnsi="Times New Roman"/>
          <w:b/>
          <w:sz w:val="22"/>
          <w:szCs w:val="22"/>
        </w:rPr>
        <w:tab/>
        <w:t>Assoc. Professor of Instruction—Human Resources/Management</w:t>
      </w:r>
    </w:p>
    <w:p w14:paraId="4D56E564" w14:textId="77777777" w:rsidR="00E915DA" w:rsidRDefault="00E915DA" w:rsidP="002C603A">
      <w:pPr>
        <w:pStyle w:val="Style1"/>
        <w:rPr>
          <w:rFonts w:ascii="Times New Roman" w:hAnsi="Times New Roman"/>
          <w:b/>
          <w:sz w:val="22"/>
          <w:szCs w:val="22"/>
        </w:rPr>
      </w:pPr>
    </w:p>
    <w:p w14:paraId="529C8FA4" w14:textId="1471D7E4" w:rsidR="002C603A" w:rsidRPr="00E12FF3" w:rsidRDefault="002C603A" w:rsidP="002C603A">
      <w:pPr>
        <w:pStyle w:val="Style1"/>
        <w:rPr>
          <w:rFonts w:ascii="Times New Roman" w:hAnsi="Times New Roman"/>
          <w:b/>
          <w:sz w:val="22"/>
          <w:szCs w:val="22"/>
        </w:rPr>
      </w:pPr>
      <w:r w:rsidRPr="00E12FF3">
        <w:rPr>
          <w:rFonts w:ascii="Times New Roman" w:hAnsi="Times New Roman"/>
          <w:b/>
          <w:sz w:val="22"/>
          <w:szCs w:val="22"/>
        </w:rPr>
        <w:t>University of Arkansas at Little Rock</w:t>
      </w:r>
      <w:r w:rsidRPr="00E12FF3">
        <w:rPr>
          <w:rFonts w:ascii="Times New Roman" w:hAnsi="Times New Roman"/>
          <w:b/>
          <w:sz w:val="22"/>
          <w:szCs w:val="22"/>
        </w:rPr>
        <w:tab/>
        <w:t>(F/T 1997-Present)</w:t>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t>1997-</w:t>
      </w:r>
      <w:r w:rsidR="0057123B">
        <w:rPr>
          <w:rFonts w:ascii="Times New Roman" w:hAnsi="Times New Roman"/>
          <w:b/>
          <w:sz w:val="22"/>
          <w:szCs w:val="22"/>
        </w:rPr>
        <w:t>2023</w:t>
      </w:r>
    </w:p>
    <w:p w14:paraId="5B3F5F71" w14:textId="77777777" w:rsidR="002C603A" w:rsidRPr="00E12FF3" w:rsidRDefault="002C603A" w:rsidP="002C603A">
      <w:pPr>
        <w:pStyle w:val="Style1"/>
        <w:rPr>
          <w:rFonts w:ascii="Times New Roman" w:hAnsi="Times New Roman"/>
          <w:b/>
          <w:sz w:val="22"/>
          <w:szCs w:val="22"/>
        </w:rPr>
      </w:pPr>
      <w:r w:rsidRPr="00E12FF3">
        <w:rPr>
          <w:rFonts w:ascii="Times New Roman" w:hAnsi="Times New Roman"/>
          <w:b/>
          <w:sz w:val="22"/>
          <w:szCs w:val="22"/>
        </w:rPr>
        <w:tab/>
        <w:t>Senior Instructor in Management</w:t>
      </w:r>
    </w:p>
    <w:p w14:paraId="293D5C3A" w14:textId="77777777" w:rsidR="002C603A" w:rsidRPr="00E12FF3" w:rsidRDefault="002C603A" w:rsidP="002C603A">
      <w:pPr>
        <w:pStyle w:val="Style1"/>
        <w:rPr>
          <w:rFonts w:ascii="Times New Roman" w:hAnsi="Times New Roman"/>
          <w:b/>
          <w:sz w:val="22"/>
          <w:szCs w:val="22"/>
        </w:rPr>
      </w:pPr>
    </w:p>
    <w:p w14:paraId="22999178" w14:textId="77777777" w:rsidR="001720AD" w:rsidRDefault="001720AD" w:rsidP="001720AD">
      <w:pPr>
        <w:pStyle w:val="Style1"/>
        <w:rPr>
          <w:rFonts w:ascii="Times New Roman" w:hAnsi="Times New Roman"/>
          <w:b/>
          <w:sz w:val="22"/>
          <w:szCs w:val="22"/>
        </w:rPr>
      </w:pPr>
      <w:r>
        <w:rPr>
          <w:rFonts w:ascii="Times New Roman" w:hAnsi="Times New Roman"/>
          <w:b/>
          <w:sz w:val="22"/>
          <w:szCs w:val="22"/>
        </w:rPr>
        <w:t>The VMP Group (Owner, with up to 14 consultants)</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1996-2016</w:t>
      </w:r>
    </w:p>
    <w:p w14:paraId="786E6F8C" w14:textId="77777777" w:rsidR="001720AD" w:rsidRDefault="001720AD" w:rsidP="001720AD">
      <w:pPr>
        <w:pStyle w:val="Style1"/>
        <w:rPr>
          <w:rFonts w:ascii="Times New Roman" w:hAnsi="Times New Roman"/>
          <w:b/>
          <w:sz w:val="22"/>
          <w:szCs w:val="22"/>
        </w:rPr>
      </w:pPr>
      <w:r>
        <w:rPr>
          <w:rFonts w:ascii="Times New Roman" w:hAnsi="Times New Roman"/>
          <w:b/>
          <w:sz w:val="22"/>
          <w:szCs w:val="22"/>
        </w:rPr>
        <w:tab/>
        <w:t>Principal; Lead Consultant</w:t>
      </w:r>
    </w:p>
    <w:p w14:paraId="3FBA4E96" w14:textId="77777777" w:rsidR="001720AD" w:rsidRDefault="001720AD" w:rsidP="001720AD">
      <w:pPr>
        <w:pStyle w:val="Style1"/>
        <w:rPr>
          <w:rFonts w:ascii="Times New Roman" w:hAnsi="Times New Roman"/>
          <w:b/>
          <w:sz w:val="22"/>
          <w:szCs w:val="22"/>
        </w:rPr>
      </w:pPr>
    </w:p>
    <w:p w14:paraId="3207DF4F" w14:textId="77777777" w:rsidR="002C603A" w:rsidRPr="00E12FF3" w:rsidRDefault="002C603A" w:rsidP="002C603A">
      <w:pPr>
        <w:pStyle w:val="Style1"/>
        <w:rPr>
          <w:rFonts w:ascii="Times New Roman" w:hAnsi="Times New Roman"/>
          <w:b/>
          <w:sz w:val="22"/>
          <w:szCs w:val="22"/>
        </w:rPr>
      </w:pPr>
      <w:r w:rsidRPr="00E12FF3">
        <w:rPr>
          <w:rFonts w:ascii="Times New Roman" w:hAnsi="Times New Roman"/>
          <w:b/>
          <w:sz w:val="22"/>
          <w:szCs w:val="22"/>
        </w:rPr>
        <w:t>University of Central Arkansas (F/T 1995-97, P/T 1994-95 &amp;</w:t>
      </w:r>
      <w:r w:rsidR="00D018F3">
        <w:rPr>
          <w:rFonts w:ascii="Times New Roman" w:hAnsi="Times New Roman"/>
          <w:b/>
          <w:sz w:val="22"/>
          <w:szCs w:val="22"/>
        </w:rPr>
        <w:t xml:space="preserve"> </w:t>
      </w:r>
      <w:r w:rsidRPr="00E12FF3">
        <w:rPr>
          <w:rFonts w:ascii="Times New Roman" w:hAnsi="Times New Roman"/>
          <w:b/>
          <w:sz w:val="22"/>
          <w:szCs w:val="22"/>
        </w:rPr>
        <w:t>97-2001)</w:t>
      </w:r>
      <w:r w:rsidRPr="00E12FF3">
        <w:rPr>
          <w:rFonts w:ascii="Times New Roman" w:hAnsi="Times New Roman"/>
          <w:b/>
          <w:sz w:val="22"/>
          <w:szCs w:val="22"/>
        </w:rPr>
        <w:tab/>
        <w:t>1994-2001</w:t>
      </w:r>
    </w:p>
    <w:p w14:paraId="730EA30D" w14:textId="77777777" w:rsidR="002C603A" w:rsidRPr="00E12FF3" w:rsidRDefault="002C603A" w:rsidP="002C603A">
      <w:pPr>
        <w:pStyle w:val="Style1"/>
        <w:ind w:firstLine="720"/>
        <w:rPr>
          <w:rFonts w:ascii="Times New Roman" w:hAnsi="Times New Roman"/>
          <w:b/>
          <w:sz w:val="22"/>
          <w:szCs w:val="22"/>
        </w:rPr>
      </w:pPr>
      <w:r w:rsidRPr="00E12FF3">
        <w:rPr>
          <w:rFonts w:ascii="Times New Roman" w:hAnsi="Times New Roman"/>
          <w:b/>
          <w:sz w:val="22"/>
          <w:szCs w:val="22"/>
        </w:rPr>
        <w:t>Instructor in Management</w:t>
      </w:r>
    </w:p>
    <w:p w14:paraId="13922342" w14:textId="77777777" w:rsidR="002C603A" w:rsidRPr="00E12FF3" w:rsidRDefault="002C603A" w:rsidP="002C603A">
      <w:pPr>
        <w:pStyle w:val="Style1"/>
        <w:ind w:left="1440"/>
        <w:rPr>
          <w:rFonts w:ascii="Times New Roman" w:hAnsi="Times New Roman"/>
        </w:rPr>
      </w:pPr>
    </w:p>
    <w:p w14:paraId="685F666D" w14:textId="77777777" w:rsidR="002C603A" w:rsidRPr="00E12FF3" w:rsidRDefault="002C603A" w:rsidP="002C603A">
      <w:pPr>
        <w:pStyle w:val="Style1"/>
        <w:rPr>
          <w:rFonts w:ascii="Times New Roman" w:hAnsi="Times New Roman"/>
          <w:b/>
          <w:sz w:val="22"/>
          <w:szCs w:val="22"/>
        </w:rPr>
      </w:pPr>
      <w:r w:rsidRPr="00E12FF3">
        <w:rPr>
          <w:rFonts w:ascii="Times New Roman" w:hAnsi="Times New Roman"/>
          <w:b/>
          <w:sz w:val="22"/>
          <w:szCs w:val="22"/>
        </w:rPr>
        <w:t>K.B. Wilkey &amp; Co., Investment Holdings - San Diego, CA</w:t>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t>1994-1994</w:t>
      </w:r>
    </w:p>
    <w:p w14:paraId="2EE9606E" w14:textId="77777777" w:rsidR="002C603A" w:rsidRPr="00E12FF3" w:rsidRDefault="002C603A" w:rsidP="002C603A">
      <w:pPr>
        <w:pStyle w:val="Style1"/>
        <w:ind w:left="720"/>
        <w:rPr>
          <w:rFonts w:ascii="Times New Roman" w:hAnsi="Times New Roman"/>
          <w:b/>
          <w:sz w:val="22"/>
          <w:szCs w:val="22"/>
        </w:rPr>
      </w:pPr>
      <w:r w:rsidRPr="00E12FF3">
        <w:rPr>
          <w:rFonts w:ascii="Times New Roman" w:hAnsi="Times New Roman"/>
          <w:b/>
          <w:sz w:val="22"/>
          <w:szCs w:val="22"/>
        </w:rPr>
        <w:t>Vice President - Finance and Administration</w:t>
      </w:r>
    </w:p>
    <w:p w14:paraId="4A2526F7" w14:textId="77777777" w:rsidR="002C603A" w:rsidRPr="00E12FF3" w:rsidRDefault="002C603A" w:rsidP="002C603A">
      <w:pPr>
        <w:pStyle w:val="Style1"/>
        <w:rPr>
          <w:rFonts w:ascii="Times New Roman" w:hAnsi="Times New Roman"/>
          <w:b/>
        </w:rPr>
      </w:pPr>
    </w:p>
    <w:p w14:paraId="0E54A4C1" w14:textId="77777777" w:rsidR="002C603A" w:rsidRPr="00E12FF3" w:rsidRDefault="002C603A" w:rsidP="002C603A">
      <w:pPr>
        <w:pStyle w:val="Style1"/>
        <w:rPr>
          <w:rFonts w:ascii="Times New Roman" w:hAnsi="Times New Roman"/>
          <w:b/>
          <w:sz w:val="22"/>
          <w:szCs w:val="22"/>
        </w:rPr>
      </w:pPr>
      <w:r w:rsidRPr="00E12FF3">
        <w:rPr>
          <w:rFonts w:ascii="Times New Roman" w:hAnsi="Times New Roman"/>
          <w:b/>
          <w:sz w:val="22"/>
          <w:szCs w:val="22"/>
        </w:rPr>
        <w:t>Road Runner Sports - San Diego, CA</w:t>
      </w:r>
    </w:p>
    <w:p w14:paraId="60413D7A" w14:textId="77777777" w:rsidR="002C603A" w:rsidRPr="00E12FF3" w:rsidRDefault="002C603A" w:rsidP="002C603A">
      <w:pPr>
        <w:pStyle w:val="Style1"/>
        <w:rPr>
          <w:rFonts w:ascii="Times New Roman" w:hAnsi="Times New Roman"/>
          <w:b/>
          <w:sz w:val="22"/>
          <w:szCs w:val="22"/>
        </w:rPr>
      </w:pPr>
      <w:r w:rsidRPr="00E12FF3">
        <w:rPr>
          <w:rFonts w:ascii="Times New Roman" w:hAnsi="Times New Roman"/>
          <w:b/>
          <w:sz w:val="22"/>
          <w:szCs w:val="22"/>
        </w:rPr>
        <w:tab/>
        <w:t>Director of Operations</w:t>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t>1993-1994</w:t>
      </w:r>
    </w:p>
    <w:p w14:paraId="41E06875" w14:textId="77777777" w:rsidR="002C603A" w:rsidRPr="00E12FF3" w:rsidRDefault="002C603A" w:rsidP="002C603A">
      <w:pPr>
        <w:pStyle w:val="Style1"/>
        <w:rPr>
          <w:rFonts w:ascii="Times New Roman" w:hAnsi="Times New Roman"/>
          <w:b/>
        </w:rPr>
      </w:pPr>
    </w:p>
    <w:p w14:paraId="59142300" w14:textId="77777777" w:rsidR="002C603A" w:rsidRPr="00E12FF3" w:rsidRDefault="002C603A" w:rsidP="002C603A">
      <w:pPr>
        <w:pStyle w:val="Style1"/>
        <w:rPr>
          <w:rFonts w:ascii="Times New Roman" w:hAnsi="Times New Roman"/>
          <w:b/>
          <w:sz w:val="22"/>
          <w:szCs w:val="22"/>
        </w:rPr>
      </w:pPr>
      <w:r w:rsidRPr="00E12FF3">
        <w:rPr>
          <w:rFonts w:ascii="Times New Roman" w:hAnsi="Times New Roman"/>
          <w:b/>
          <w:sz w:val="22"/>
          <w:szCs w:val="22"/>
        </w:rPr>
        <w:t>Consultant - San Diego, CA</w:t>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r>
      <w:r w:rsidR="00E100BE">
        <w:rPr>
          <w:rFonts w:ascii="Times New Roman" w:hAnsi="Times New Roman"/>
          <w:b/>
          <w:sz w:val="22"/>
          <w:szCs w:val="22"/>
        </w:rPr>
        <w:tab/>
      </w:r>
      <w:r w:rsidR="00E100BE">
        <w:rPr>
          <w:rFonts w:ascii="Times New Roman" w:hAnsi="Times New Roman"/>
          <w:b/>
          <w:sz w:val="22"/>
          <w:szCs w:val="22"/>
        </w:rPr>
        <w:tab/>
      </w:r>
      <w:r w:rsidRPr="00E12FF3">
        <w:rPr>
          <w:rFonts w:ascii="Times New Roman" w:hAnsi="Times New Roman"/>
          <w:b/>
          <w:sz w:val="22"/>
          <w:szCs w:val="22"/>
        </w:rPr>
        <w:t>199</w:t>
      </w:r>
      <w:r w:rsidR="00E100BE">
        <w:rPr>
          <w:rFonts w:ascii="Times New Roman" w:hAnsi="Times New Roman"/>
          <w:b/>
          <w:sz w:val="22"/>
          <w:szCs w:val="22"/>
        </w:rPr>
        <w:t>1</w:t>
      </w:r>
      <w:r w:rsidRPr="00E12FF3">
        <w:rPr>
          <w:rFonts w:ascii="Times New Roman" w:hAnsi="Times New Roman"/>
          <w:b/>
          <w:sz w:val="22"/>
          <w:szCs w:val="22"/>
        </w:rPr>
        <w:t>-1993</w:t>
      </w:r>
    </w:p>
    <w:p w14:paraId="748F9050" w14:textId="77777777" w:rsidR="002C603A" w:rsidRPr="00E12FF3" w:rsidRDefault="002C603A" w:rsidP="002C603A">
      <w:pPr>
        <w:pStyle w:val="Style1"/>
        <w:ind w:left="720"/>
        <w:rPr>
          <w:rFonts w:ascii="Times New Roman" w:hAnsi="Times New Roman"/>
          <w:sz w:val="22"/>
          <w:szCs w:val="22"/>
        </w:rPr>
      </w:pPr>
      <w:r w:rsidRPr="00E12FF3">
        <w:rPr>
          <w:rFonts w:ascii="Times New Roman" w:hAnsi="Times New Roman"/>
          <w:b/>
          <w:sz w:val="22"/>
          <w:szCs w:val="22"/>
        </w:rPr>
        <w:t>Strategy, Log</w:t>
      </w:r>
      <w:r w:rsidR="00E100BE">
        <w:rPr>
          <w:rFonts w:ascii="Times New Roman" w:hAnsi="Times New Roman"/>
          <w:b/>
          <w:sz w:val="22"/>
          <w:szCs w:val="22"/>
        </w:rPr>
        <w:t>istics, and Operations Consulting</w:t>
      </w:r>
    </w:p>
    <w:p w14:paraId="42A03AAF" w14:textId="77777777" w:rsidR="002C603A" w:rsidRPr="00E12FF3" w:rsidRDefault="002C603A" w:rsidP="002C603A">
      <w:pPr>
        <w:pStyle w:val="Style1"/>
        <w:ind w:left="720"/>
        <w:rPr>
          <w:rFonts w:ascii="Times New Roman" w:hAnsi="Times New Roman"/>
          <w:b/>
        </w:rPr>
      </w:pPr>
    </w:p>
    <w:p w14:paraId="17F81B87" w14:textId="77777777" w:rsidR="002C603A" w:rsidRPr="00E12FF3" w:rsidRDefault="002C603A" w:rsidP="002C603A">
      <w:pPr>
        <w:pStyle w:val="Style1"/>
        <w:rPr>
          <w:rFonts w:ascii="Times New Roman" w:hAnsi="Times New Roman"/>
          <w:b/>
          <w:sz w:val="22"/>
          <w:szCs w:val="22"/>
        </w:rPr>
      </w:pPr>
      <w:r w:rsidRPr="00E12FF3">
        <w:rPr>
          <w:rFonts w:ascii="Times New Roman" w:hAnsi="Times New Roman"/>
          <w:b/>
          <w:sz w:val="22"/>
          <w:szCs w:val="22"/>
        </w:rPr>
        <w:t>San Diego State University</w:t>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t>1991-1992</w:t>
      </w:r>
    </w:p>
    <w:p w14:paraId="2444B641" w14:textId="77777777" w:rsidR="002C603A" w:rsidRPr="00E12FF3" w:rsidRDefault="002C603A" w:rsidP="002C603A">
      <w:pPr>
        <w:pStyle w:val="Style1"/>
        <w:ind w:left="720"/>
        <w:rPr>
          <w:rFonts w:ascii="Times New Roman" w:hAnsi="Times New Roman"/>
          <w:b/>
          <w:sz w:val="22"/>
          <w:szCs w:val="22"/>
        </w:rPr>
      </w:pPr>
      <w:r w:rsidRPr="00E12FF3">
        <w:rPr>
          <w:rFonts w:ascii="Times New Roman" w:hAnsi="Times New Roman"/>
          <w:b/>
          <w:sz w:val="22"/>
          <w:szCs w:val="22"/>
        </w:rPr>
        <w:t xml:space="preserve">International Business MBA Program </w:t>
      </w:r>
      <w:r w:rsidRPr="00E12FF3">
        <w:rPr>
          <w:rFonts w:ascii="Times New Roman" w:hAnsi="Times New Roman"/>
          <w:sz w:val="22"/>
          <w:szCs w:val="22"/>
        </w:rPr>
        <w:t>- student</w:t>
      </w:r>
    </w:p>
    <w:p w14:paraId="7B109588" w14:textId="77777777" w:rsidR="002C603A" w:rsidRPr="00E12FF3" w:rsidRDefault="002C603A" w:rsidP="002C603A">
      <w:pPr>
        <w:pStyle w:val="Style1"/>
        <w:ind w:left="720"/>
        <w:rPr>
          <w:rFonts w:ascii="Times New Roman" w:hAnsi="Times New Roman"/>
          <w:b/>
        </w:rPr>
      </w:pPr>
    </w:p>
    <w:p w14:paraId="46456BE8" w14:textId="77777777" w:rsidR="002C603A" w:rsidRPr="00E12FF3" w:rsidRDefault="002C603A" w:rsidP="002C603A">
      <w:pPr>
        <w:pStyle w:val="Style1"/>
        <w:rPr>
          <w:rFonts w:ascii="Times New Roman" w:hAnsi="Times New Roman"/>
          <w:b/>
          <w:sz w:val="22"/>
          <w:szCs w:val="22"/>
        </w:rPr>
      </w:pPr>
      <w:r w:rsidRPr="00E12FF3">
        <w:rPr>
          <w:rFonts w:ascii="Times New Roman" w:hAnsi="Times New Roman"/>
          <w:b/>
          <w:sz w:val="22"/>
          <w:szCs w:val="22"/>
        </w:rPr>
        <w:t>United States Navy</w:t>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r>
      <w:r w:rsidRPr="00E12FF3">
        <w:rPr>
          <w:rFonts w:ascii="Times New Roman" w:hAnsi="Times New Roman"/>
          <w:b/>
          <w:sz w:val="22"/>
          <w:szCs w:val="22"/>
        </w:rPr>
        <w:tab/>
        <w:t>1979-199</w:t>
      </w:r>
      <w:r>
        <w:rPr>
          <w:rFonts w:ascii="Times New Roman" w:hAnsi="Times New Roman"/>
          <w:b/>
          <w:sz w:val="22"/>
          <w:szCs w:val="22"/>
        </w:rPr>
        <w:t>1</w:t>
      </w:r>
    </w:p>
    <w:p w14:paraId="70497387" w14:textId="77777777" w:rsidR="002C603A" w:rsidRDefault="0023314C" w:rsidP="002C603A">
      <w:pPr>
        <w:pStyle w:val="Style1"/>
        <w:ind w:left="720"/>
        <w:rPr>
          <w:rFonts w:ascii="Times New Roman" w:hAnsi="Times New Roman"/>
          <w:sz w:val="22"/>
          <w:szCs w:val="22"/>
        </w:rPr>
      </w:pPr>
      <w:r>
        <w:rPr>
          <w:rFonts w:ascii="Times New Roman" w:hAnsi="Times New Roman"/>
          <w:b/>
          <w:sz w:val="22"/>
          <w:szCs w:val="22"/>
        </w:rPr>
        <w:t>Supply Corps Officer</w:t>
      </w:r>
      <w:r w:rsidR="002C603A" w:rsidRPr="00E12FF3">
        <w:rPr>
          <w:rFonts w:ascii="Times New Roman" w:hAnsi="Times New Roman"/>
          <w:sz w:val="22"/>
          <w:szCs w:val="22"/>
        </w:rPr>
        <w:t xml:space="preserve"> - multiple positions; multiple locations</w:t>
      </w:r>
    </w:p>
    <w:p w14:paraId="4CE1F07D" w14:textId="77777777" w:rsidR="002C603A" w:rsidRDefault="002C603A" w:rsidP="002C603A">
      <w:pPr>
        <w:pStyle w:val="Style1"/>
        <w:ind w:left="720"/>
        <w:rPr>
          <w:rFonts w:ascii="Times New Roman" w:hAnsi="Times New Roman"/>
          <w:sz w:val="22"/>
          <w:szCs w:val="22"/>
        </w:rPr>
      </w:pPr>
    </w:p>
    <w:p w14:paraId="1652371C" w14:textId="77777777" w:rsidR="00836734" w:rsidRPr="00041481" w:rsidRDefault="00836734" w:rsidP="00836734">
      <w:pPr>
        <w:pStyle w:val="Style1"/>
        <w:jc w:val="center"/>
        <w:rPr>
          <w:rFonts w:ascii="Times New Roman" w:hAnsi="Times New Roman"/>
          <w:b/>
          <w:color w:val="002060"/>
          <w:sz w:val="32"/>
          <w:szCs w:val="32"/>
        </w:rPr>
      </w:pPr>
      <w:r w:rsidRPr="00041481">
        <w:rPr>
          <w:rFonts w:ascii="Times New Roman" w:hAnsi="Times New Roman"/>
          <w:b/>
          <w:color w:val="002060"/>
          <w:sz w:val="32"/>
          <w:szCs w:val="32"/>
        </w:rPr>
        <w:t>Education</w:t>
      </w:r>
    </w:p>
    <w:p w14:paraId="6B18F1CE" w14:textId="77777777" w:rsidR="00836734" w:rsidRPr="00E12FF3" w:rsidRDefault="00836734" w:rsidP="00836734">
      <w:pPr>
        <w:pStyle w:val="Style1"/>
        <w:spacing w:before="240"/>
        <w:ind w:left="720"/>
        <w:rPr>
          <w:rFonts w:ascii="Times New Roman" w:hAnsi="Times New Roman"/>
          <w:b/>
          <w:sz w:val="22"/>
          <w:szCs w:val="22"/>
        </w:rPr>
      </w:pPr>
      <w:r w:rsidRPr="00E12FF3">
        <w:rPr>
          <w:rFonts w:ascii="Times New Roman" w:hAnsi="Times New Roman"/>
          <w:b/>
          <w:sz w:val="22"/>
          <w:szCs w:val="22"/>
        </w:rPr>
        <w:t>M.B.A., International Business - San Diego State University   1992</w:t>
      </w:r>
    </w:p>
    <w:p w14:paraId="3701545D" w14:textId="77777777" w:rsidR="00836734" w:rsidRPr="00E12FF3" w:rsidRDefault="00836734" w:rsidP="00836734">
      <w:pPr>
        <w:pStyle w:val="Style1"/>
        <w:ind w:left="1440"/>
        <w:rPr>
          <w:rFonts w:ascii="Times New Roman" w:hAnsi="Times New Roman"/>
          <w:sz w:val="22"/>
          <w:szCs w:val="22"/>
        </w:rPr>
      </w:pPr>
      <w:r w:rsidRPr="00E12FF3">
        <w:rPr>
          <w:rFonts w:ascii="Times New Roman" w:hAnsi="Times New Roman"/>
          <w:sz w:val="22"/>
          <w:szCs w:val="22"/>
        </w:rPr>
        <w:t xml:space="preserve">Emphasis areas:  International Business and </w:t>
      </w:r>
    </w:p>
    <w:p w14:paraId="490E363F" w14:textId="77777777" w:rsidR="00836734" w:rsidRPr="00E12FF3" w:rsidRDefault="00836734" w:rsidP="00836734">
      <w:pPr>
        <w:pStyle w:val="Style1"/>
        <w:ind w:left="1440"/>
        <w:rPr>
          <w:rFonts w:ascii="Times New Roman" w:hAnsi="Times New Roman"/>
          <w:b/>
          <w:sz w:val="22"/>
          <w:szCs w:val="22"/>
        </w:rPr>
      </w:pPr>
      <w:r w:rsidRPr="00E12FF3">
        <w:rPr>
          <w:rFonts w:ascii="Times New Roman" w:hAnsi="Times New Roman"/>
          <w:sz w:val="22"/>
          <w:szCs w:val="22"/>
        </w:rPr>
        <w:t xml:space="preserve">Organizational Behavior </w:t>
      </w:r>
    </w:p>
    <w:p w14:paraId="4143ED26" w14:textId="77777777" w:rsidR="00836734" w:rsidRPr="00E12FF3" w:rsidRDefault="00836734" w:rsidP="00836734">
      <w:pPr>
        <w:pStyle w:val="Style1"/>
        <w:ind w:left="720"/>
        <w:rPr>
          <w:rFonts w:ascii="Times New Roman" w:hAnsi="Times New Roman"/>
          <w:b/>
          <w:sz w:val="22"/>
          <w:szCs w:val="22"/>
        </w:rPr>
      </w:pPr>
    </w:p>
    <w:p w14:paraId="65ED919C" w14:textId="77777777" w:rsidR="00836734" w:rsidRPr="00E12FF3" w:rsidRDefault="00836734" w:rsidP="00836734">
      <w:pPr>
        <w:pStyle w:val="Style1"/>
        <w:ind w:left="720"/>
        <w:rPr>
          <w:rFonts w:ascii="Times New Roman" w:hAnsi="Times New Roman"/>
          <w:b/>
          <w:sz w:val="22"/>
          <w:szCs w:val="22"/>
        </w:rPr>
      </w:pPr>
      <w:r w:rsidRPr="00E12FF3">
        <w:rPr>
          <w:rFonts w:ascii="Times New Roman" w:hAnsi="Times New Roman"/>
          <w:b/>
          <w:sz w:val="22"/>
          <w:szCs w:val="22"/>
        </w:rPr>
        <w:t>B.S. Education - University of Central Arkansas   1977</w:t>
      </w:r>
    </w:p>
    <w:p w14:paraId="65F80076" w14:textId="77777777" w:rsidR="00836734" w:rsidRPr="00E12FF3" w:rsidRDefault="00836734" w:rsidP="00836734">
      <w:pPr>
        <w:pStyle w:val="Style1"/>
        <w:ind w:left="1440"/>
        <w:rPr>
          <w:rFonts w:ascii="Times New Roman" w:hAnsi="Times New Roman"/>
          <w:sz w:val="22"/>
          <w:szCs w:val="22"/>
        </w:rPr>
      </w:pPr>
      <w:r w:rsidRPr="00E12FF3">
        <w:rPr>
          <w:rFonts w:ascii="Times New Roman" w:hAnsi="Times New Roman"/>
          <w:sz w:val="22"/>
          <w:szCs w:val="22"/>
        </w:rPr>
        <w:t>Major: Sociology</w:t>
      </w:r>
      <w:r w:rsidRPr="00E12FF3">
        <w:rPr>
          <w:rFonts w:ascii="Times New Roman" w:hAnsi="Times New Roman"/>
          <w:sz w:val="22"/>
          <w:szCs w:val="22"/>
        </w:rPr>
        <w:tab/>
      </w:r>
      <w:r w:rsidRPr="00E12FF3">
        <w:rPr>
          <w:rFonts w:ascii="Times New Roman" w:hAnsi="Times New Roman"/>
          <w:sz w:val="22"/>
          <w:szCs w:val="22"/>
        </w:rPr>
        <w:tab/>
        <w:t>Minor: Languages</w:t>
      </w:r>
      <w:r>
        <w:rPr>
          <w:rFonts w:ascii="Times New Roman" w:hAnsi="Times New Roman"/>
          <w:sz w:val="22"/>
          <w:szCs w:val="22"/>
        </w:rPr>
        <w:t xml:space="preserve"> -</w:t>
      </w:r>
      <w:r w:rsidRPr="00E12FF3">
        <w:rPr>
          <w:rFonts w:ascii="Times New Roman" w:hAnsi="Times New Roman"/>
          <w:sz w:val="22"/>
          <w:szCs w:val="22"/>
        </w:rPr>
        <w:t xml:space="preserve"> German </w:t>
      </w:r>
    </w:p>
    <w:p w14:paraId="76369331" w14:textId="77777777" w:rsidR="00836734" w:rsidRPr="00E12FF3" w:rsidRDefault="00836734" w:rsidP="00836734">
      <w:pPr>
        <w:pStyle w:val="Style1"/>
        <w:ind w:left="720"/>
        <w:rPr>
          <w:rFonts w:ascii="Times New Roman" w:hAnsi="Times New Roman"/>
          <w:sz w:val="22"/>
          <w:szCs w:val="22"/>
        </w:rPr>
      </w:pPr>
    </w:p>
    <w:p w14:paraId="26B9C752" w14:textId="77777777" w:rsidR="00836734" w:rsidRPr="00E12FF3" w:rsidRDefault="00836734" w:rsidP="00836734">
      <w:pPr>
        <w:pStyle w:val="Style1"/>
        <w:ind w:left="720"/>
        <w:rPr>
          <w:rFonts w:ascii="Times New Roman" w:hAnsi="Times New Roman"/>
          <w:sz w:val="22"/>
          <w:szCs w:val="22"/>
        </w:rPr>
      </w:pPr>
      <w:r w:rsidRPr="00E12FF3">
        <w:rPr>
          <w:rFonts w:ascii="Times New Roman" w:hAnsi="Times New Roman"/>
          <w:sz w:val="22"/>
          <w:szCs w:val="22"/>
        </w:rPr>
        <w:t>Additional Course Work:</w:t>
      </w:r>
    </w:p>
    <w:p w14:paraId="40206CD5" w14:textId="77777777" w:rsidR="00836734" w:rsidRPr="00E12FF3" w:rsidRDefault="00836734" w:rsidP="00836734">
      <w:pPr>
        <w:pStyle w:val="Style1"/>
        <w:ind w:left="1440"/>
        <w:rPr>
          <w:rFonts w:ascii="Times New Roman" w:hAnsi="Times New Roman"/>
          <w:b/>
          <w:sz w:val="22"/>
          <w:szCs w:val="22"/>
        </w:rPr>
      </w:pPr>
      <w:r w:rsidRPr="00E12FF3">
        <w:rPr>
          <w:rFonts w:ascii="Times New Roman" w:hAnsi="Times New Roman"/>
          <w:b/>
          <w:sz w:val="22"/>
          <w:szCs w:val="22"/>
        </w:rPr>
        <w:t xml:space="preserve">M.S. in Systems Management </w:t>
      </w:r>
      <w:r w:rsidRPr="00E12FF3">
        <w:rPr>
          <w:rFonts w:ascii="Times New Roman" w:hAnsi="Times New Roman"/>
          <w:sz w:val="22"/>
          <w:szCs w:val="22"/>
        </w:rPr>
        <w:t>Program</w:t>
      </w:r>
    </w:p>
    <w:p w14:paraId="36FBEB44" w14:textId="77777777" w:rsidR="00836734" w:rsidRPr="00E12FF3" w:rsidRDefault="00836734" w:rsidP="00836734">
      <w:pPr>
        <w:pStyle w:val="Style1"/>
        <w:ind w:left="2160"/>
        <w:rPr>
          <w:rFonts w:ascii="Times New Roman" w:hAnsi="Times New Roman"/>
          <w:sz w:val="22"/>
          <w:szCs w:val="22"/>
        </w:rPr>
      </w:pPr>
      <w:r w:rsidRPr="00E12FF3">
        <w:rPr>
          <w:rFonts w:ascii="Times New Roman" w:hAnsi="Times New Roman"/>
          <w:sz w:val="22"/>
          <w:szCs w:val="22"/>
        </w:rPr>
        <w:t>University of Southern California   1983</w:t>
      </w:r>
    </w:p>
    <w:p w14:paraId="797D58E8" w14:textId="77777777" w:rsidR="00836734" w:rsidRPr="00E12FF3" w:rsidRDefault="00836734" w:rsidP="00836734">
      <w:pPr>
        <w:pStyle w:val="Style1"/>
        <w:ind w:left="1440"/>
        <w:rPr>
          <w:rFonts w:ascii="Times New Roman" w:hAnsi="Times New Roman"/>
          <w:b/>
          <w:sz w:val="22"/>
          <w:szCs w:val="22"/>
        </w:rPr>
      </w:pPr>
      <w:r w:rsidRPr="00E12FF3">
        <w:rPr>
          <w:rFonts w:ascii="Times New Roman" w:hAnsi="Times New Roman"/>
          <w:b/>
          <w:sz w:val="22"/>
          <w:szCs w:val="22"/>
        </w:rPr>
        <w:t>Service Schools - U.S. Navy</w:t>
      </w:r>
    </w:p>
    <w:p w14:paraId="58C8A7E1" w14:textId="77777777" w:rsidR="00836734" w:rsidRPr="00E12FF3" w:rsidRDefault="00836734" w:rsidP="00836734">
      <w:pPr>
        <w:pStyle w:val="Style1"/>
        <w:ind w:left="2160"/>
        <w:rPr>
          <w:rFonts w:ascii="Times New Roman" w:hAnsi="Times New Roman"/>
          <w:sz w:val="22"/>
          <w:szCs w:val="22"/>
        </w:rPr>
      </w:pPr>
      <w:r w:rsidRPr="00E12FF3">
        <w:rPr>
          <w:rFonts w:ascii="Times New Roman" w:hAnsi="Times New Roman"/>
          <w:sz w:val="22"/>
          <w:szCs w:val="22"/>
        </w:rPr>
        <w:t>Navy Supply Corps School   1979 and 1985</w:t>
      </w:r>
    </w:p>
    <w:p w14:paraId="24DD3649" w14:textId="77777777" w:rsidR="00836734" w:rsidRDefault="00836734" w:rsidP="00836734">
      <w:pPr>
        <w:pStyle w:val="Style1"/>
        <w:ind w:left="2160"/>
      </w:pPr>
      <w:r w:rsidRPr="00E12FF3">
        <w:rPr>
          <w:rFonts w:ascii="Times New Roman" w:hAnsi="Times New Roman"/>
          <w:sz w:val="22"/>
          <w:szCs w:val="22"/>
        </w:rPr>
        <w:t>(Bachelor’s Degree Equivalent:  Logistics Management)</w:t>
      </w:r>
      <w:r>
        <w:br w:type="page"/>
      </w:r>
    </w:p>
    <w:p w14:paraId="5578564D" w14:textId="77777777" w:rsidR="008D22AB" w:rsidRDefault="008D22AB" w:rsidP="008D22AB">
      <w:pPr>
        <w:pStyle w:val="Style1"/>
        <w:rPr>
          <w:rFonts w:ascii="Times New Roman" w:hAnsi="Times New Roman"/>
          <w:b/>
          <w:sz w:val="22"/>
        </w:rPr>
      </w:pPr>
      <w:r>
        <w:rPr>
          <w:rFonts w:ascii="Times New Roman" w:hAnsi="Times New Roman"/>
          <w:b/>
          <w:sz w:val="22"/>
        </w:rPr>
        <w:lastRenderedPageBreak/>
        <w:t>John R. Hendon</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4"/>
        </w:rPr>
        <w:t>Curriculum Vita</w:t>
      </w:r>
      <w:r>
        <w:rPr>
          <w:rFonts w:ascii="Times New Roman" w:hAnsi="Times New Roman"/>
          <w:b/>
          <w:sz w:val="22"/>
        </w:rPr>
        <w:t>. . . Pg. 3</w:t>
      </w:r>
    </w:p>
    <w:p w14:paraId="704E7A2F" w14:textId="77777777" w:rsidR="00FF0BBF" w:rsidRPr="00E12FF3" w:rsidRDefault="00FF0BBF" w:rsidP="00FF0BBF">
      <w:pPr>
        <w:pStyle w:val="Style1"/>
        <w:rPr>
          <w:rFonts w:ascii="Times New Roman" w:hAnsi="Times New Roman"/>
          <w:sz w:val="22"/>
          <w:szCs w:val="22"/>
        </w:rPr>
      </w:pPr>
      <w:r w:rsidRPr="00FF0BBF">
        <w:rPr>
          <w:rFonts w:ascii="Times New Roman" w:hAnsi="Times New Roman"/>
          <w:sz w:val="22"/>
          <w:szCs w:val="22"/>
        </w:rPr>
        <w:t>jrhendon@gmail.com</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E12FF3">
        <w:rPr>
          <w:rFonts w:ascii="Times New Roman" w:hAnsi="Times New Roman"/>
          <w:sz w:val="22"/>
          <w:szCs w:val="22"/>
        </w:rPr>
        <w:t>Cellular Phone: (501) 952-0530</w:t>
      </w:r>
    </w:p>
    <w:p w14:paraId="4C0BA488" w14:textId="77777777" w:rsidR="008B37FA" w:rsidRDefault="008B37FA" w:rsidP="008B37FA">
      <w:pPr>
        <w:pStyle w:val="Style1"/>
        <w:rPr>
          <w:rFonts w:ascii="Times New Roman" w:hAnsi="Times New Roman"/>
          <w:b/>
        </w:rPr>
      </w:pPr>
    </w:p>
    <w:p w14:paraId="75B3C5E0" w14:textId="77777777" w:rsidR="00836734" w:rsidRPr="00AA566D" w:rsidRDefault="00836734" w:rsidP="00836734">
      <w:pPr>
        <w:pStyle w:val="Style1"/>
        <w:jc w:val="center"/>
        <w:rPr>
          <w:rFonts w:ascii="Times New Roman" w:hAnsi="Times New Roman"/>
          <w:b/>
          <w:color w:val="002060"/>
          <w:sz w:val="32"/>
          <w:szCs w:val="32"/>
        </w:rPr>
      </w:pPr>
      <w:r w:rsidRPr="00AA566D">
        <w:rPr>
          <w:rFonts w:ascii="Times New Roman" w:hAnsi="Times New Roman"/>
          <w:b/>
          <w:color w:val="002060"/>
          <w:sz w:val="32"/>
          <w:szCs w:val="32"/>
        </w:rPr>
        <w:t>Publications</w:t>
      </w:r>
    </w:p>
    <w:p w14:paraId="0CBB25BA" w14:textId="77777777" w:rsidR="00836734" w:rsidRPr="0034644D" w:rsidRDefault="00836734" w:rsidP="00836734"/>
    <w:p w14:paraId="02A31416" w14:textId="77777777" w:rsidR="00836734" w:rsidRPr="00AA566D" w:rsidRDefault="00836734" w:rsidP="00836734">
      <w:pPr>
        <w:pStyle w:val="Heading4"/>
        <w:ind w:left="0"/>
        <w:rPr>
          <w:rFonts w:ascii="Times New Roman" w:hAnsi="Times New Roman" w:cs="Times New Roman"/>
          <w:b/>
          <w:bCs/>
          <w:iCs/>
          <w:color w:val="002060"/>
          <w:sz w:val="26"/>
          <w:szCs w:val="26"/>
        </w:rPr>
      </w:pPr>
      <w:r w:rsidRPr="00AA566D">
        <w:rPr>
          <w:rFonts w:ascii="Times New Roman" w:hAnsi="Times New Roman" w:cs="Times New Roman"/>
          <w:b/>
          <w:bCs/>
          <w:iCs/>
          <w:color w:val="002060"/>
          <w:sz w:val="26"/>
          <w:szCs w:val="26"/>
        </w:rPr>
        <w:t>Books</w:t>
      </w:r>
    </w:p>
    <w:p w14:paraId="4546365B" w14:textId="77777777" w:rsidR="007B0106" w:rsidRDefault="007B0106" w:rsidP="007B0106"/>
    <w:p w14:paraId="679A87FC" w14:textId="17BD657C" w:rsidR="00457935" w:rsidRPr="00457935" w:rsidRDefault="00457935" w:rsidP="00457935">
      <w:pPr>
        <w:pStyle w:val="Text-Citation"/>
        <w:rPr>
          <w:rFonts w:ascii="Times New Roman" w:hAnsi="Times New Roman" w:cs="Times New Roman"/>
        </w:rPr>
      </w:pPr>
      <w:r w:rsidRPr="00457935">
        <w:rPr>
          <w:rFonts w:ascii="Times New Roman" w:hAnsi="Times New Roman" w:cs="Times New Roman"/>
        </w:rPr>
        <w:t xml:space="preserve">Lussier, R., Hendon, J. R. (2023). </w:t>
      </w:r>
      <w:r w:rsidRPr="002146FA">
        <w:rPr>
          <w:rFonts w:ascii="Times New Roman" w:hAnsi="Times New Roman" w:cs="Times New Roman"/>
          <w:b/>
          <w:bCs/>
          <w:i/>
          <w:iCs/>
        </w:rPr>
        <w:t>Fundamentals of Human Resource Management: Functions, Applications, Skill Development 3rd ed</w:t>
      </w:r>
      <w:r w:rsidRPr="00457935">
        <w:rPr>
          <w:rFonts w:ascii="Times New Roman" w:hAnsi="Times New Roman" w:cs="Times New Roman"/>
          <w:b/>
          <w:bCs/>
          <w:i/>
          <w:iCs/>
        </w:rPr>
        <w:t>.</w:t>
      </w:r>
      <w:r w:rsidRPr="00457935">
        <w:rPr>
          <w:rFonts w:ascii="Times New Roman" w:hAnsi="Times New Roman" w:cs="Times New Roman"/>
        </w:rPr>
        <w:t xml:space="preserve"> (ISBN: 9781071854402). Los Angeles: Sage. </w:t>
      </w:r>
      <w:r w:rsidR="007D4350">
        <w:rPr>
          <w:rFonts w:ascii="Times New Roman" w:hAnsi="Times New Roman" w:cs="Times New Roman"/>
        </w:rPr>
        <w:t>(</w:t>
      </w:r>
      <w:r w:rsidRPr="00457935">
        <w:rPr>
          <w:rFonts w:ascii="Times New Roman" w:hAnsi="Times New Roman" w:cs="Times New Roman"/>
        </w:rPr>
        <w:t>https://us.sagepub.com/en-us/nam/fundamentals-of-human-resource-management/book275148</w:t>
      </w:r>
      <w:r w:rsidR="007D4350">
        <w:rPr>
          <w:rFonts w:ascii="Times New Roman" w:hAnsi="Times New Roman" w:cs="Times New Roman"/>
        </w:rPr>
        <w:t>)</w:t>
      </w:r>
      <w:r w:rsidRPr="00457935">
        <w:rPr>
          <w:rFonts w:ascii="Times New Roman" w:hAnsi="Times New Roman" w:cs="Times New Roman"/>
        </w:rPr>
        <w:t xml:space="preserve"> </w:t>
      </w:r>
    </w:p>
    <w:p w14:paraId="2E5FC935" w14:textId="77777777" w:rsidR="00457935" w:rsidRPr="00457935" w:rsidRDefault="00457935" w:rsidP="00457935">
      <w:pPr>
        <w:pStyle w:val="Text-Citation"/>
        <w:rPr>
          <w:rFonts w:ascii="Times New Roman" w:hAnsi="Times New Roman" w:cs="Times New Roman"/>
        </w:rPr>
      </w:pPr>
    </w:p>
    <w:p w14:paraId="31A01AE7" w14:textId="30888D6A" w:rsidR="00A61C3F" w:rsidRPr="00A61C3F" w:rsidRDefault="00A61C3F" w:rsidP="00A61C3F">
      <w:pPr>
        <w:pStyle w:val="Text-Citation"/>
        <w:rPr>
          <w:rFonts w:ascii="Times New Roman" w:hAnsi="Times New Roman" w:cs="Times New Roman"/>
        </w:rPr>
      </w:pPr>
      <w:r w:rsidRPr="00A61C3F">
        <w:rPr>
          <w:rFonts w:ascii="Times New Roman" w:hAnsi="Times New Roman" w:cs="Times New Roman"/>
        </w:rPr>
        <w:t>Lussier, R. N., Hendon, J. R. (202</w:t>
      </w:r>
      <w:r w:rsidR="007D4350">
        <w:rPr>
          <w:rFonts w:ascii="Times New Roman" w:hAnsi="Times New Roman" w:cs="Times New Roman"/>
        </w:rPr>
        <w:t>2</w:t>
      </w:r>
      <w:r w:rsidRPr="00A61C3F">
        <w:rPr>
          <w:rFonts w:ascii="Times New Roman" w:hAnsi="Times New Roman" w:cs="Times New Roman"/>
        </w:rPr>
        <w:t xml:space="preserve">). </w:t>
      </w:r>
      <w:r w:rsidRPr="002146FA">
        <w:rPr>
          <w:rFonts w:ascii="Times New Roman" w:hAnsi="Times New Roman" w:cs="Times New Roman"/>
          <w:b/>
          <w:bCs/>
          <w:i/>
          <w:iCs/>
        </w:rPr>
        <w:t>Human Resource Management: Functions, Applications &amp; Skill Development.</w:t>
      </w:r>
      <w:r w:rsidR="007F7D96" w:rsidRPr="002146FA">
        <w:rPr>
          <w:rFonts w:ascii="Times New Roman" w:hAnsi="Times New Roman" w:cs="Times New Roman"/>
          <w:b/>
          <w:bCs/>
          <w:i/>
          <w:iCs/>
        </w:rPr>
        <w:t xml:space="preserve"> 4th</w:t>
      </w:r>
      <w:r w:rsidR="00C52BC9" w:rsidRPr="002146FA">
        <w:rPr>
          <w:rFonts w:ascii="Times New Roman" w:hAnsi="Times New Roman" w:cs="Times New Roman"/>
          <w:b/>
          <w:bCs/>
          <w:i/>
          <w:iCs/>
        </w:rPr>
        <w:t xml:space="preserve"> </w:t>
      </w:r>
      <w:r w:rsidR="00457935" w:rsidRPr="002146FA">
        <w:rPr>
          <w:rFonts w:ascii="Times New Roman" w:hAnsi="Times New Roman" w:cs="Times New Roman"/>
          <w:b/>
          <w:bCs/>
          <w:i/>
          <w:iCs/>
        </w:rPr>
        <w:t>e</w:t>
      </w:r>
      <w:r w:rsidR="00C52BC9" w:rsidRPr="002146FA">
        <w:rPr>
          <w:rFonts w:ascii="Times New Roman" w:hAnsi="Times New Roman" w:cs="Times New Roman"/>
          <w:b/>
          <w:bCs/>
          <w:i/>
          <w:iCs/>
        </w:rPr>
        <w:t>d</w:t>
      </w:r>
      <w:r w:rsidR="00C52BC9" w:rsidRPr="00457935">
        <w:rPr>
          <w:rFonts w:ascii="Times New Roman" w:hAnsi="Times New Roman" w:cs="Times New Roman"/>
          <w:b/>
          <w:bCs/>
        </w:rPr>
        <w:t>.</w:t>
      </w:r>
      <w:r w:rsidRPr="00A61C3F">
        <w:rPr>
          <w:rFonts w:ascii="Times New Roman" w:hAnsi="Times New Roman" w:cs="Times New Roman"/>
        </w:rPr>
        <w:t xml:space="preserve"> (</w:t>
      </w:r>
      <w:r w:rsidR="007D4350">
        <w:rPr>
          <w:rFonts w:ascii="Times New Roman" w:hAnsi="Times New Roman" w:cs="Times New Roman"/>
        </w:rPr>
        <w:t>ISBN: 9781544396866</w:t>
      </w:r>
      <w:r w:rsidRPr="00A61C3F">
        <w:rPr>
          <w:rFonts w:ascii="Times New Roman" w:hAnsi="Times New Roman" w:cs="Times New Roman"/>
        </w:rPr>
        <w:t>). Los Angeles, CA: Sage Publishing.</w:t>
      </w:r>
      <w:r w:rsidR="007D4350">
        <w:rPr>
          <w:rFonts w:ascii="Times New Roman" w:hAnsi="Times New Roman" w:cs="Times New Roman"/>
        </w:rPr>
        <w:t xml:space="preserve"> (</w:t>
      </w:r>
      <w:r w:rsidR="007D4350" w:rsidRPr="007D4350">
        <w:rPr>
          <w:rFonts w:ascii="Times New Roman" w:hAnsi="Times New Roman" w:cs="Times New Roman"/>
        </w:rPr>
        <w:t>https://us.sagepub.com/en-us/nam/human-resource-management/book270135</w:t>
      </w:r>
      <w:r w:rsidR="007D4350">
        <w:rPr>
          <w:rFonts w:ascii="Times New Roman" w:hAnsi="Times New Roman" w:cs="Times New Roman"/>
        </w:rPr>
        <w:t xml:space="preserve">) </w:t>
      </w:r>
    </w:p>
    <w:p w14:paraId="6634D23A" w14:textId="77777777" w:rsidR="00A61C3F" w:rsidRPr="00A61C3F" w:rsidRDefault="00A61C3F" w:rsidP="00A61C3F">
      <w:pPr>
        <w:pStyle w:val="Text-Citation"/>
        <w:rPr>
          <w:rFonts w:ascii="Times New Roman" w:hAnsi="Times New Roman" w:cs="Times New Roman"/>
        </w:rPr>
      </w:pPr>
    </w:p>
    <w:p w14:paraId="6320FCB8" w14:textId="77777777" w:rsidR="00C44AB9" w:rsidRPr="00836734" w:rsidRDefault="00C44AB9" w:rsidP="00CA3720">
      <w:pPr>
        <w:pStyle w:val="Heading4"/>
        <w:ind w:left="0"/>
        <w:rPr>
          <w:rFonts w:ascii="Times New Roman" w:hAnsi="Times New Roman" w:cs="Times New Roman"/>
          <w:b/>
          <w:bCs/>
          <w:iCs/>
          <w:color w:val="002060"/>
          <w:sz w:val="26"/>
          <w:szCs w:val="26"/>
        </w:rPr>
      </w:pPr>
      <w:r w:rsidRPr="00836734">
        <w:rPr>
          <w:rFonts w:ascii="Times New Roman" w:hAnsi="Times New Roman" w:cs="Times New Roman"/>
          <w:b/>
          <w:bCs/>
          <w:iCs/>
          <w:color w:val="002060"/>
          <w:sz w:val="26"/>
          <w:szCs w:val="26"/>
        </w:rPr>
        <w:t>Refereed Journal Articles</w:t>
      </w:r>
    </w:p>
    <w:p w14:paraId="038C0A38" w14:textId="77777777" w:rsidR="00C44AB9" w:rsidRPr="00D309BB" w:rsidRDefault="00C44AB9" w:rsidP="00C44AB9"/>
    <w:p w14:paraId="2E70C4FC" w14:textId="77777777" w:rsidR="005E62A5" w:rsidRDefault="005E62A5" w:rsidP="005E62A5">
      <w:pPr>
        <w:widowControl w:val="0"/>
        <w:spacing w:line="240" w:lineRule="atLeast"/>
        <w:ind w:left="1440" w:hanging="360"/>
        <w:rPr>
          <w:color w:val="000000"/>
        </w:rPr>
      </w:pPr>
      <w:r>
        <w:rPr>
          <w:color w:val="000000"/>
        </w:rPr>
        <w:t xml:space="preserve">Bell, J. R., Wilbanks, J. E., Hendon, J. R. (2013). Examining the Effectiveness of State Funded Angel Investor Tax Credits:  Preliminary Empirical Analysis. </w:t>
      </w:r>
      <w:r>
        <w:rPr>
          <w:i/>
          <w:iCs/>
          <w:color w:val="000000"/>
        </w:rPr>
        <w:t>Small Business Institute Journal, 9</w:t>
      </w:r>
      <w:r>
        <w:rPr>
          <w:color w:val="000000"/>
        </w:rPr>
        <w:t>(2), 23-28.</w:t>
      </w:r>
    </w:p>
    <w:p w14:paraId="3741CBB1" w14:textId="77777777" w:rsidR="005E62A5" w:rsidRDefault="005E62A5" w:rsidP="005E62A5"/>
    <w:p w14:paraId="72301E76" w14:textId="77777777" w:rsidR="002B493B" w:rsidRDefault="002B493B" w:rsidP="00342A8B">
      <w:pPr>
        <w:pStyle w:val="Text-Citation"/>
        <w:rPr>
          <w:rFonts w:ascii="Times New Roman" w:hAnsi="Times New Roman" w:cs="Times New Roman"/>
          <w:color w:val="000000"/>
        </w:rPr>
      </w:pPr>
      <w:r w:rsidRPr="002B493B">
        <w:rPr>
          <w:rFonts w:ascii="Times New Roman" w:hAnsi="Times New Roman" w:cs="Times New Roman"/>
          <w:color w:val="000000"/>
        </w:rPr>
        <w:t xml:space="preserve">Hendon, J. R., Bell, J. R., Blair, B., Martin, D. (2012). State-funded Angel Investor Tax Credits: Implementation and Perceived Effectiveness in a Sample of States within the United States. </w:t>
      </w:r>
      <w:r w:rsidRPr="002B493B">
        <w:rPr>
          <w:rFonts w:ascii="Times New Roman" w:hAnsi="Times New Roman" w:cs="Times New Roman"/>
          <w:i/>
          <w:iCs/>
          <w:color w:val="000000"/>
        </w:rPr>
        <w:t>Journal of Entrepreneurship and Public Policy, 1</w:t>
      </w:r>
      <w:r w:rsidRPr="002B493B">
        <w:rPr>
          <w:rFonts w:ascii="Times New Roman" w:hAnsi="Times New Roman" w:cs="Times New Roman"/>
          <w:color w:val="000000"/>
        </w:rPr>
        <w:t>(1), 45-62.</w:t>
      </w:r>
    </w:p>
    <w:p w14:paraId="5FB20965" w14:textId="77777777" w:rsidR="007D4350" w:rsidRDefault="007D4350" w:rsidP="00342A8B">
      <w:pPr>
        <w:pStyle w:val="Text-Citation"/>
        <w:rPr>
          <w:rFonts w:ascii="Times New Roman" w:hAnsi="Times New Roman" w:cs="Times New Roman"/>
          <w:color w:val="000000"/>
        </w:rPr>
      </w:pPr>
    </w:p>
    <w:p w14:paraId="00F8C013" w14:textId="77777777" w:rsidR="007D4350" w:rsidRPr="007D4350" w:rsidRDefault="007D4350" w:rsidP="007D4350">
      <w:pPr>
        <w:pStyle w:val="Text-Citation"/>
        <w:rPr>
          <w:rFonts w:ascii="Times New Roman" w:hAnsi="Times New Roman" w:cs="Times New Roman"/>
          <w:color w:val="000000"/>
        </w:rPr>
      </w:pPr>
      <w:r w:rsidRPr="007D4350">
        <w:rPr>
          <w:rFonts w:ascii="Times New Roman" w:hAnsi="Times New Roman" w:cs="Times New Roman"/>
          <w:color w:val="000000"/>
        </w:rPr>
        <w:t xml:space="preserve">Hendon, J. R., Bell, J. R. (2011). Gender-based Attitudes and Preference Regarding Start-up and Ongoing SME Financing, Financial Structure and Risk. </w:t>
      </w:r>
      <w:r w:rsidRPr="007D4350">
        <w:rPr>
          <w:rFonts w:ascii="Times New Roman" w:hAnsi="Times New Roman" w:cs="Times New Roman"/>
          <w:i/>
          <w:iCs/>
          <w:color w:val="000000"/>
        </w:rPr>
        <w:t>Small Business Institute Journal, 7</w:t>
      </w:r>
      <w:r w:rsidRPr="007D4350">
        <w:rPr>
          <w:rFonts w:ascii="Times New Roman" w:hAnsi="Times New Roman" w:cs="Times New Roman"/>
          <w:color w:val="000000"/>
        </w:rPr>
        <w:t>, 111-131. (Published).</w:t>
      </w:r>
    </w:p>
    <w:p w14:paraId="61ED379F" w14:textId="77777777" w:rsidR="007D4350" w:rsidRPr="007D4350" w:rsidRDefault="007D4350" w:rsidP="007D4350">
      <w:pPr>
        <w:pStyle w:val="Text-Citation"/>
        <w:rPr>
          <w:rFonts w:ascii="Times New Roman" w:hAnsi="Times New Roman" w:cs="Times New Roman"/>
          <w:color w:val="000000"/>
        </w:rPr>
      </w:pPr>
    </w:p>
    <w:p w14:paraId="647BBABC" w14:textId="77777777" w:rsidR="007D4350" w:rsidRPr="007D4350" w:rsidRDefault="007D4350" w:rsidP="007D4350">
      <w:pPr>
        <w:pStyle w:val="Text-Citation"/>
        <w:rPr>
          <w:rFonts w:ascii="Times New Roman" w:hAnsi="Times New Roman" w:cs="Times New Roman"/>
          <w:color w:val="000000"/>
        </w:rPr>
      </w:pPr>
      <w:r w:rsidRPr="007D4350">
        <w:rPr>
          <w:rFonts w:ascii="Times New Roman" w:hAnsi="Times New Roman" w:cs="Times New Roman"/>
          <w:color w:val="000000"/>
        </w:rPr>
        <w:t xml:space="preserve">Bell, J. R., Parker, R. D., Hendon, J. R. (2008). Marketing Communication: What Does It Mean to Small Business? </w:t>
      </w:r>
      <w:r w:rsidRPr="007D4350">
        <w:rPr>
          <w:rFonts w:ascii="Times New Roman" w:hAnsi="Times New Roman" w:cs="Times New Roman"/>
          <w:i/>
          <w:iCs/>
          <w:color w:val="000000"/>
        </w:rPr>
        <w:t>Southern Journal of Entrepreneurship, 1</w:t>
      </w:r>
      <w:r w:rsidRPr="007D4350">
        <w:rPr>
          <w:rFonts w:ascii="Times New Roman" w:hAnsi="Times New Roman" w:cs="Times New Roman"/>
          <w:color w:val="000000"/>
        </w:rPr>
        <w:t>(1), 45-68. (Published).</w:t>
      </w:r>
    </w:p>
    <w:p w14:paraId="79B799C8" w14:textId="77777777" w:rsidR="007D4350" w:rsidRPr="007D4350" w:rsidRDefault="007D4350" w:rsidP="007D4350">
      <w:pPr>
        <w:pStyle w:val="Text-Citation"/>
        <w:rPr>
          <w:rFonts w:ascii="Times New Roman" w:hAnsi="Times New Roman" w:cs="Times New Roman"/>
          <w:color w:val="000000"/>
        </w:rPr>
      </w:pPr>
    </w:p>
    <w:p w14:paraId="1393858B" w14:textId="77777777" w:rsidR="007D4350" w:rsidRPr="007D4350" w:rsidRDefault="007D4350" w:rsidP="007D4350">
      <w:pPr>
        <w:pStyle w:val="Text-Citation"/>
        <w:rPr>
          <w:rFonts w:ascii="Times New Roman" w:hAnsi="Times New Roman" w:cs="Times New Roman"/>
          <w:color w:val="000000"/>
        </w:rPr>
      </w:pPr>
      <w:r w:rsidRPr="007D4350">
        <w:rPr>
          <w:rFonts w:ascii="Times New Roman" w:hAnsi="Times New Roman" w:cs="Times New Roman"/>
          <w:color w:val="000000"/>
        </w:rPr>
        <w:t xml:space="preserve">Bell, J. R., Parker, R. D., Hendon, J. R. (2007). Entrepreneurial Application of Marketing Communication in Small Business: Survey Results of Small Business Owners. </w:t>
      </w:r>
      <w:r w:rsidRPr="007D4350">
        <w:rPr>
          <w:rFonts w:ascii="Times New Roman" w:hAnsi="Times New Roman" w:cs="Times New Roman"/>
          <w:i/>
          <w:iCs/>
          <w:color w:val="000000"/>
        </w:rPr>
        <w:t>Entrepreneurial Executive, 12</w:t>
      </w:r>
      <w:r w:rsidRPr="007D4350">
        <w:rPr>
          <w:rFonts w:ascii="Times New Roman" w:hAnsi="Times New Roman" w:cs="Times New Roman"/>
          <w:color w:val="000000"/>
        </w:rPr>
        <w:t>, 1-12. (Published).</w:t>
      </w:r>
    </w:p>
    <w:p w14:paraId="1D76F0F4" w14:textId="77777777" w:rsidR="007D4350" w:rsidRPr="007D4350" w:rsidRDefault="007D4350" w:rsidP="007D4350">
      <w:pPr>
        <w:pStyle w:val="Text-Citation"/>
        <w:rPr>
          <w:rFonts w:ascii="Times New Roman" w:hAnsi="Times New Roman" w:cs="Times New Roman"/>
          <w:color w:val="000000"/>
        </w:rPr>
      </w:pPr>
    </w:p>
    <w:p w14:paraId="770670BE" w14:textId="77777777" w:rsidR="007D4350" w:rsidRPr="007D4350" w:rsidRDefault="007D4350" w:rsidP="007D4350">
      <w:pPr>
        <w:pStyle w:val="Text-Citation"/>
        <w:rPr>
          <w:rFonts w:ascii="Times New Roman" w:hAnsi="Times New Roman" w:cs="Times New Roman"/>
          <w:color w:val="000000"/>
        </w:rPr>
      </w:pPr>
      <w:r w:rsidRPr="007D4350">
        <w:rPr>
          <w:rFonts w:ascii="Times New Roman" w:hAnsi="Times New Roman" w:cs="Times New Roman"/>
          <w:color w:val="000000"/>
        </w:rPr>
        <w:t xml:space="preserve">Stone, W. S., Tudor, T. R., Hendon, J. R. (2007). Corporate Philanthropy in the Face of Disasters:  911 and Katrina. </w:t>
      </w:r>
      <w:r w:rsidRPr="007D4350">
        <w:rPr>
          <w:rFonts w:ascii="Times New Roman" w:hAnsi="Times New Roman" w:cs="Times New Roman"/>
          <w:i/>
          <w:iCs/>
          <w:color w:val="000000"/>
        </w:rPr>
        <w:t>Conflict Resolution and Negotiation Journal, 07</w:t>
      </w:r>
      <w:r w:rsidRPr="007D4350">
        <w:rPr>
          <w:rFonts w:ascii="Times New Roman" w:hAnsi="Times New Roman" w:cs="Times New Roman"/>
          <w:color w:val="000000"/>
        </w:rPr>
        <w:t>(3), 1-10. (Published).</w:t>
      </w:r>
    </w:p>
    <w:p w14:paraId="673E6346" w14:textId="77777777" w:rsidR="007D4350" w:rsidRPr="007D4350" w:rsidRDefault="007D4350" w:rsidP="00342A8B">
      <w:pPr>
        <w:pStyle w:val="Text-Citation"/>
        <w:rPr>
          <w:rFonts w:ascii="Times New Roman" w:hAnsi="Times New Roman" w:cs="Times New Roman"/>
          <w:color w:val="000000"/>
        </w:rPr>
      </w:pPr>
    </w:p>
    <w:p w14:paraId="7C6D68BD" w14:textId="77777777" w:rsidR="00C44AB9" w:rsidRPr="0066501A" w:rsidRDefault="00C44AB9" w:rsidP="00CA3720">
      <w:pPr>
        <w:pStyle w:val="Heading4"/>
        <w:ind w:left="0"/>
        <w:rPr>
          <w:rFonts w:ascii="Times New Roman" w:hAnsi="Times New Roman" w:cs="Times New Roman"/>
          <w:b/>
          <w:bCs/>
          <w:iCs/>
          <w:color w:val="002060"/>
          <w:sz w:val="26"/>
          <w:szCs w:val="26"/>
        </w:rPr>
      </w:pPr>
      <w:r w:rsidRPr="0066501A">
        <w:rPr>
          <w:rFonts w:ascii="Times New Roman" w:hAnsi="Times New Roman" w:cs="Times New Roman"/>
          <w:b/>
          <w:bCs/>
          <w:iCs/>
          <w:color w:val="002060"/>
          <w:sz w:val="26"/>
          <w:szCs w:val="26"/>
        </w:rPr>
        <w:t>Conference Proceedings</w:t>
      </w:r>
    </w:p>
    <w:p w14:paraId="0C5805F6" w14:textId="77777777" w:rsidR="00C44AB9" w:rsidRPr="0034644D" w:rsidRDefault="00C44AB9" w:rsidP="00C44AB9">
      <w:pPr>
        <w:rPr>
          <w:sz w:val="26"/>
          <w:szCs w:val="26"/>
        </w:rPr>
      </w:pPr>
    </w:p>
    <w:p w14:paraId="58721C5E" w14:textId="4F8E7AA2" w:rsidR="00051543" w:rsidRPr="00A61C3F" w:rsidRDefault="00051543" w:rsidP="00051543">
      <w:pPr>
        <w:widowControl w:val="0"/>
        <w:spacing w:line="240" w:lineRule="atLeast"/>
        <w:ind w:left="1440" w:hanging="360"/>
        <w:rPr>
          <w:color w:val="000000"/>
        </w:rPr>
      </w:pPr>
      <w:r w:rsidRPr="00A61C3F">
        <w:rPr>
          <w:color w:val="000000"/>
        </w:rPr>
        <w:t xml:space="preserve">Hendon, J. R. (Presenter &amp; Author), Coder, L. (Presenter &amp; Author), Dunne, T. (Presenter &amp; Author), Small Business Institute Annual Conference, </w:t>
      </w:r>
      <w:r>
        <w:rPr>
          <w:color w:val="000000"/>
        </w:rPr>
        <w:t>Workshop—"</w:t>
      </w:r>
      <w:r w:rsidRPr="00A61C3F">
        <w:rPr>
          <w:color w:val="000000"/>
        </w:rPr>
        <w:t xml:space="preserve">Human Resource Management Updates for Small Business Owners and Consultants," Small Business Institute, </w:t>
      </w:r>
      <w:r>
        <w:rPr>
          <w:color w:val="000000"/>
        </w:rPr>
        <w:t>Denver, CO</w:t>
      </w:r>
      <w:r w:rsidRPr="00A61C3F">
        <w:rPr>
          <w:color w:val="000000"/>
        </w:rPr>
        <w:t>. (</w:t>
      </w:r>
      <w:r>
        <w:rPr>
          <w:color w:val="000000"/>
        </w:rPr>
        <w:t>April</w:t>
      </w:r>
      <w:r w:rsidRPr="00A61C3F">
        <w:rPr>
          <w:color w:val="000000"/>
        </w:rPr>
        <w:t xml:space="preserve"> 202</w:t>
      </w:r>
      <w:r>
        <w:rPr>
          <w:color w:val="000000"/>
        </w:rPr>
        <w:t>4</w:t>
      </w:r>
      <w:r w:rsidRPr="00A61C3F">
        <w:rPr>
          <w:color w:val="000000"/>
        </w:rPr>
        <w:t>).</w:t>
      </w:r>
    </w:p>
    <w:p w14:paraId="52FCD14D" w14:textId="77777777" w:rsidR="00051543" w:rsidRDefault="00051543" w:rsidP="00D6473E">
      <w:pPr>
        <w:widowControl w:val="0"/>
        <w:spacing w:line="240" w:lineRule="atLeast"/>
        <w:ind w:left="1440" w:hanging="360"/>
        <w:rPr>
          <w:color w:val="000000"/>
        </w:rPr>
      </w:pPr>
    </w:p>
    <w:p w14:paraId="5255ACE7" w14:textId="77777777" w:rsidR="00051543" w:rsidRDefault="00051543">
      <w:pPr>
        <w:rPr>
          <w:color w:val="000000"/>
        </w:rPr>
      </w:pPr>
      <w:r>
        <w:rPr>
          <w:color w:val="000000"/>
        </w:rPr>
        <w:br w:type="page"/>
      </w:r>
    </w:p>
    <w:p w14:paraId="449977AE" w14:textId="77777777" w:rsidR="00051543" w:rsidRDefault="00051543" w:rsidP="00051543">
      <w:pPr>
        <w:pStyle w:val="Style1"/>
        <w:rPr>
          <w:rFonts w:ascii="Times New Roman" w:hAnsi="Times New Roman"/>
          <w:b/>
          <w:sz w:val="22"/>
        </w:rPr>
      </w:pPr>
      <w:r>
        <w:rPr>
          <w:rFonts w:ascii="Times New Roman" w:hAnsi="Times New Roman"/>
          <w:b/>
          <w:sz w:val="22"/>
        </w:rPr>
        <w:lastRenderedPageBreak/>
        <w:t>John R. Hendon</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4"/>
        </w:rPr>
        <w:t>Curriculum Vita</w:t>
      </w:r>
      <w:r>
        <w:rPr>
          <w:rFonts w:ascii="Times New Roman" w:hAnsi="Times New Roman"/>
          <w:b/>
          <w:sz w:val="22"/>
        </w:rPr>
        <w:t>. . . Pg. 4</w:t>
      </w:r>
    </w:p>
    <w:p w14:paraId="4E912700" w14:textId="77777777" w:rsidR="00051543" w:rsidRPr="00E12FF3" w:rsidRDefault="00051543" w:rsidP="00051543">
      <w:pPr>
        <w:pStyle w:val="Style1"/>
        <w:rPr>
          <w:rFonts w:ascii="Times New Roman" w:hAnsi="Times New Roman"/>
          <w:sz w:val="22"/>
          <w:szCs w:val="22"/>
        </w:rPr>
      </w:pPr>
      <w:r w:rsidRPr="00FF0BBF">
        <w:rPr>
          <w:rFonts w:ascii="Times New Roman" w:hAnsi="Times New Roman"/>
          <w:sz w:val="22"/>
          <w:szCs w:val="22"/>
        </w:rPr>
        <w:t>jrhendon@gmail.com</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E12FF3">
        <w:rPr>
          <w:rFonts w:ascii="Times New Roman" w:hAnsi="Times New Roman"/>
          <w:sz w:val="22"/>
          <w:szCs w:val="22"/>
        </w:rPr>
        <w:t>Cellular Phone: (501) 952-0530</w:t>
      </w:r>
    </w:p>
    <w:p w14:paraId="31920E35" w14:textId="77777777" w:rsidR="00051543" w:rsidRDefault="00051543" w:rsidP="00051543">
      <w:pPr>
        <w:pStyle w:val="Style1"/>
        <w:rPr>
          <w:rFonts w:ascii="Times New Roman" w:hAnsi="Times New Roman"/>
          <w:b/>
        </w:rPr>
      </w:pPr>
    </w:p>
    <w:p w14:paraId="4B37CD9C" w14:textId="77777777" w:rsidR="00051543" w:rsidRPr="0066501A" w:rsidRDefault="00051543" w:rsidP="00051543">
      <w:pPr>
        <w:pStyle w:val="Heading4"/>
        <w:ind w:left="0"/>
        <w:rPr>
          <w:rFonts w:ascii="Times New Roman" w:hAnsi="Times New Roman" w:cs="Times New Roman"/>
          <w:b/>
          <w:bCs/>
          <w:iCs/>
          <w:color w:val="002060"/>
          <w:sz w:val="26"/>
          <w:szCs w:val="26"/>
          <w:u w:val="single"/>
        </w:rPr>
      </w:pPr>
      <w:r>
        <w:rPr>
          <w:rFonts w:ascii="Times New Roman" w:hAnsi="Times New Roman" w:cs="Times New Roman"/>
          <w:b/>
          <w:bCs/>
          <w:iCs/>
          <w:color w:val="002060"/>
          <w:sz w:val="26"/>
          <w:szCs w:val="26"/>
          <w:u w:val="single"/>
        </w:rPr>
        <w:t>Conference Proceedings</w:t>
      </w:r>
      <w:r w:rsidRPr="0066501A">
        <w:rPr>
          <w:rFonts w:ascii="Times New Roman" w:hAnsi="Times New Roman" w:cs="Times New Roman"/>
          <w:b/>
          <w:bCs/>
          <w:iCs/>
          <w:color w:val="002060"/>
          <w:sz w:val="26"/>
          <w:szCs w:val="26"/>
          <w:u w:val="single"/>
        </w:rPr>
        <w:t xml:space="preserve"> cont’d:  </w:t>
      </w:r>
      <w:r w:rsidRPr="0066501A">
        <w:rPr>
          <w:rFonts w:ascii="Times New Roman" w:hAnsi="Times New Roman" w:cs="Times New Roman"/>
          <w:b/>
          <w:bCs/>
          <w:iCs/>
          <w:color w:val="002060"/>
          <w:sz w:val="26"/>
          <w:szCs w:val="26"/>
          <w:u w:val="single"/>
        </w:rPr>
        <w:tab/>
      </w:r>
      <w:r w:rsidRPr="0066501A">
        <w:rPr>
          <w:rFonts w:ascii="Times New Roman" w:hAnsi="Times New Roman" w:cs="Times New Roman"/>
          <w:b/>
          <w:bCs/>
          <w:iCs/>
          <w:color w:val="002060"/>
          <w:sz w:val="26"/>
          <w:szCs w:val="26"/>
          <w:u w:val="single"/>
        </w:rPr>
        <w:tab/>
      </w:r>
      <w:r w:rsidRPr="0066501A">
        <w:rPr>
          <w:rFonts w:ascii="Times New Roman" w:hAnsi="Times New Roman" w:cs="Times New Roman"/>
          <w:b/>
          <w:bCs/>
          <w:iCs/>
          <w:color w:val="002060"/>
          <w:sz w:val="26"/>
          <w:szCs w:val="26"/>
          <w:u w:val="single"/>
        </w:rPr>
        <w:tab/>
      </w:r>
      <w:r w:rsidRPr="0066501A">
        <w:rPr>
          <w:rFonts w:ascii="Times New Roman" w:hAnsi="Times New Roman" w:cs="Times New Roman"/>
          <w:b/>
          <w:bCs/>
          <w:iCs/>
          <w:color w:val="002060"/>
          <w:sz w:val="26"/>
          <w:szCs w:val="26"/>
          <w:u w:val="single"/>
        </w:rPr>
        <w:tab/>
      </w:r>
      <w:r w:rsidRPr="0066501A">
        <w:rPr>
          <w:rFonts w:ascii="Times New Roman" w:hAnsi="Times New Roman" w:cs="Times New Roman"/>
          <w:b/>
          <w:bCs/>
          <w:iCs/>
          <w:color w:val="002060"/>
          <w:sz w:val="26"/>
          <w:szCs w:val="26"/>
          <w:u w:val="single"/>
        </w:rPr>
        <w:tab/>
      </w:r>
      <w:r w:rsidRPr="0066501A">
        <w:rPr>
          <w:rFonts w:ascii="Times New Roman" w:hAnsi="Times New Roman" w:cs="Times New Roman"/>
          <w:b/>
          <w:bCs/>
          <w:iCs/>
          <w:color w:val="002060"/>
          <w:sz w:val="26"/>
          <w:szCs w:val="26"/>
          <w:u w:val="single"/>
        </w:rPr>
        <w:tab/>
      </w:r>
      <w:r w:rsidRPr="0066501A">
        <w:rPr>
          <w:rFonts w:ascii="Times New Roman" w:hAnsi="Times New Roman" w:cs="Times New Roman"/>
          <w:b/>
          <w:bCs/>
          <w:iCs/>
          <w:color w:val="002060"/>
          <w:sz w:val="26"/>
          <w:szCs w:val="26"/>
          <w:u w:val="single"/>
        </w:rPr>
        <w:tab/>
      </w:r>
    </w:p>
    <w:p w14:paraId="36D7C904" w14:textId="77777777" w:rsidR="00051543" w:rsidRDefault="00051543" w:rsidP="00051543">
      <w:pPr>
        <w:pStyle w:val="Text-Citation"/>
        <w:ind w:left="1080"/>
        <w:rPr>
          <w:rFonts w:ascii="Times New Roman" w:hAnsi="Times New Roman" w:cs="Times New Roman"/>
          <w:i/>
          <w:iCs/>
        </w:rPr>
      </w:pPr>
    </w:p>
    <w:p w14:paraId="74C01393" w14:textId="47F6638B" w:rsidR="00D6473E" w:rsidRPr="00A61C3F" w:rsidRDefault="00D6473E" w:rsidP="00D6473E">
      <w:pPr>
        <w:widowControl w:val="0"/>
        <w:spacing w:line="240" w:lineRule="atLeast"/>
        <w:ind w:left="1440" w:hanging="360"/>
        <w:rPr>
          <w:color w:val="000000"/>
        </w:rPr>
      </w:pPr>
      <w:r w:rsidRPr="00A61C3F">
        <w:rPr>
          <w:color w:val="000000"/>
        </w:rPr>
        <w:t xml:space="preserve">Hendon, J. R. (Presenter &amp; Author), Coder, L. (Presenter &amp; Author), Dunne, T. (Presenter &amp; Author), Small Business Institute Annual Conference, </w:t>
      </w:r>
      <w:r>
        <w:rPr>
          <w:color w:val="000000"/>
        </w:rPr>
        <w:t>Workshop—"</w:t>
      </w:r>
      <w:r w:rsidRPr="00A61C3F">
        <w:rPr>
          <w:color w:val="000000"/>
        </w:rPr>
        <w:t xml:space="preserve">Human Resource Management Updates for Small Business Owners and Consultants," Small Business Institute, </w:t>
      </w:r>
      <w:r>
        <w:rPr>
          <w:color w:val="000000"/>
        </w:rPr>
        <w:t>Denver, CO</w:t>
      </w:r>
      <w:r w:rsidRPr="00A61C3F">
        <w:rPr>
          <w:color w:val="000000"/>
        </w:rPr>
        <w:t>. (February 202</w:t>
      </w:r>
      <w:r>
        <w:rPr>
          <w:color w:val="000000"/>
        </w:rPr>
        <w:t>3</w:t>
      </w:r>
      <w:r w:rsidRPr="00A61C3F">
        <w:rPr>
          <w:color w:val="000000"/>
        </w:rPr>
        <w:t>).</w:t>
      </w:r>
    </w:p>
    <w:p w14:paraId="07BBF38E" w14:textId="77777777" w:rsidR="00D6473E" w:rsidRPr="00A61C3F" w:rsidRDefault="00D6473E" w:rsidP="00D6473E">
      <w:pPr>
        <w:widowControl w:val="0"/>
        <w:spacing w:line="240" w:lineRule="atLeast"/>
        <w:ind w:left="1440" w:hanging="360"/>
        <w:rPr>
          <w:color w:val="000000"/>
        </w:rPr>
      </w:pPr>
    </w:p>
    <w:p w14:paraId="65B9BA26" w14:textId="720F896B" w:rsidR="00D6473E" w:rsidRPr="00A61C3F" w:rsidRDefault="00D6473E" w:rsidP="00D6473E">
      <w:pPr>
        <w:widowControl w:val="0"/>
        <w:spacing w:line="240" w:lineRule="atLeast"/>
        <w:ind w:left="1440" w:hanging="360"/>
        <w:rPr>
          <w:color w:val="000000"/>
        </w:rPr>
      </w:pPr>
      <w:r w:rsidRPr="00A61C3F">
        <w:rPr>
          <w:color w:val="000000"/>
        </w:rPr>
        <w:t xml:space="preserve">Hendon, J. R. (Presenter &amp; Author), Coder, L. (Presenter &amp; Author), Dunne, T. (Presenter &amp; Author), Small Business Institute Annual Conference, </w:t>
      </w:r>
      <w:r>
        <w:rPr>
          <w:color w:val="000000"/>
        </w:rPr>
        <w:t>Workshop—"</w:t>
      </w:r>
      <w:r w:rsidRPr="00A61C3F">
        <w:rPr>
          <w:color w:val="000000"/>
        </w:rPr>
        <w:t xml:space="preserve">Human Resource Management Updates for Small Business Owners and Consultants," Small Business Institute, </w:t>
      </w:r>
      <w:r>
        <w:rPr>
          <w:color w:val="000000"/>
        </w:rPr>
        <w:t>Charleston, SC</w:t>
      </w:r>
      <w:r w:rsidRPr="00A61C3F">
        <w:rPr>
          <w:color w:val="000000"/>
        </w:rPr>
        <w:t>. (February 202</w:t>
      </w:r>
      <w:r>
        <w:rPr>
          <w:color w:val="000000"/>
        </w:rPr>
        <w:t>2</w:t>
      </w:r>
      <w:r w:rsidRPr="00A61C3F">
        <w:rPr>
          <w:color w:val="000000"/>
        </w:rPr>
        <w:t>).</w:t>
      </w:r>
    </w:p>
    <w:p w14:paraId="21271E3F" w14:textId="77777777" w:rsidR="00D6473E" w:rsidRPr="00A61C3F" w:rsidRDefault="00D6473E" w:rsidP="00D6473E">
      <w:pPr>
        <w:widowControl w:val="0"/>
        <w:spacing w:line="240" w:lineRule="atLeast"/>
        <w:ind w:left="1440" w:hanging="360"/>
        <w:rPr>
          <w:color w:val="000000"/>
        </w:rPr>
      </w:pPr>
    </w:p>
    <w:p w14:paraId="67792159" w14:textId="71D77870" w:rsidR="00D6473E" w:rsidRPr="00A61C3F" w:rsidRDefault="00D6473E" w:rsidP="00D6473E">
      <w:pPr>
        <w:widowControl w:val="0"/>
        <w:spacing w:line="240" w:lineRule="atLeast"/>
        <w:ind w:left="1440" w:hanging="360"/>
        <w:rPr>
          <w:color w:val="000000"/>
        </w:rPr>
      </w:pPr>
      <w:r w:rsidRPr="00A61C3F">
        <w:rPr>
          <w:color w:val="000000"/>
        </w:rPr>
        <w:t xml:space="preserve">Hendon, J. R. (Presenter &amp; Author), Coder, L. (Presenter &amp; Author), Dunne, T. (Presenter &amp; Author), Small Business Institute Annual Conference, </w:t>
      </w:r>
      <w:r>
        <w:rPr>
          <w:color w:val="000000"/>
        </w:rPr>
        <w:t>Workshop—"</w:t>
      </w:r>
      <w:r w:rsidRPr="00A61C3F">
        <w:rPr>
          <w:color w:val="000000"/>
        </w:rPr>
        <w:t xml:space="preserve">Human Resource Management Updates for Small Business Owners and Consultants," Small Business Institute, </w:t>
      </w:r>
      <w:r>
        <w:rPr>
          <w:color w:val="000000"/>
        </w:rPr>
        <w:t>Virtual</w:t>
      </w:r>
      <w:r w:rsidRPr="00A61C3F">
        <w:rPr>
          <w:color w:val="000000"/>
        </w:rPr>
        <w:t>. (February 202</w:t>
      </w:r>
      <w:r>
        <w:rPr>
          <w:color w:val="000000"/>
        </w:rPr>
        <w:t>1</w:t>
      </w:r>
      <w:r w:rsidRPr="00A61C3F">
        <w:rPr>
          <w:color w:val="000000"/>
        </w:rPr>
        <w:t>).</w:t>
      </w:r>
    </w:p>
    <w:p w14:paraId="2D014779" w14:textId="77777777" w:rsidR="00D6473E" w:rsidRPr="00A61C3F" w:rsidRDefault="00D6473E" w:rsidP="00D6473E">
      <w:pPr>
        <w:widowControl w:val="0"/>
        <w:spacing w:line="240" w:lineRule="atLeast"/>
        <w:ind w:left="1440" w:hanging="360"/>
        <w:rPr>
          <w:color w:val="000000"/>
        </w:rPr>
      </w:pPr>
    </w:p>
    <w:p w14:paraId="27E9660A" w14:textId="5660ED43" w:rsidR="00A61C3F" w:rsidRPr="00A61C3F" w:rsidRDefault="00A61C3F" w:rsidP="00A61C3F">
      <w:pPr>
        <w:widowControl w:val="0"/>
        <w:spacing w:line="240" w:lineRule="atLeast"/>
        <w:ind w:left="1440" w:hanging="360"/>
        <w:rPr>
          <w:color w:val="000000"/>
        </w:rPr>
      </w:pPr>
      <w:r w:rsidRPr="00A61C3F">
        <w:rPr>
          <w:color w:val="000000"/>
        </w:rPr>
        <w:t xml:space="preserve">Hendon, J. R. (Presenter &amp; Author), Coder, L. (Presenter &amp; Author), Dunne, T. (Presenter &amp; Author), Small Business Institute Annual Conference, </w:t>
      </w:r>
      <w:r w:rsidR="00D6473E">
        <w:rPr>
          <w:color w:val="000000"/>
        </w:rPr>
        <w:t>Workshop—"</w:t>
      </w:r>
      <w:r w:rsidRPr="00A61C3F">
        <w:rPr>
          <w:color w:val="000000"/>
        </w:rPr>
        <w:t>Human Resource Management Updates for Small Business Owners and Consultants," Small Business Institute, New Orleans, LA. (February 2020).</w:t>
      </w:r>
    </w:p>
    <w:p w14:paraId="3FFC65E6" w14:textId="77777777" w:rsidR="00A61C3F" w:rsidRPr="00A61C3F" w:rsidRDefault="00A61C3F" w:rsidP="00A61C3F">
      <w:pPr>
        <w:widowControl w:val="0"/>
        <w:spacing w:line="240" w:lineRule="atLeast"/>
        <w:ind w:left="1440" w:hanging="360"/>
        <w:rPr>
          <w:color w:val="000000"/>
        </w:rPr>
      </w:pPr>
    </w:p>
    <w:p w14:paraId="6322C9D5" w14:textId="77777777" w:rsidR="00233D4D" w:rsidRDefault="00233D4D" w:rsidP="00233D4D">
      <w:pPr>
        <w:widowControl w:val="0"/>
        <w:spacing w:line="240" w:lineRule="atLeast"/>
        <w:ind w:left="1440" w:hanging="360"/>
        <w:rPr>
          <w:color w:val="000000"/>
        </w:rPr>
      </w:pPr>
      <w:r>
        <w:rPr>
          <w:color w:val="000000"/>
        </w:rPr>
        <w:t xml:space="preserve">Cox, S., </w:t>
      </w:r>
      <w:r w:rsidRPr="00457935">
        <w:rPr>
          <w:color w:val="000000"/>
        </w:rPr>
        <w:t>Hendon, J. R.</w:t>
      </w:r>
      <w:r>
        <w:rPr>
          <w:color w:val="000000"/>
        </w:rPr>
        <w:t xml:space="preserve">, Marler, L., </w:t>
      </w:r>
      <w:r w:rsidRPr="00457935">
        <w:rPr>
          <w:color w:val="000000"/>
        </w:rPr>
        <w:t>(2019). An Exploratory Study of the Effects of HPWS Practices on Small and Micro Business. Edmond, OK: Southwest Academy of Management</w:t>
      </w:r>
      <w:r>
        <w:rPr>
          <w:color w:val="000000"/>
        </w:rPr>
        <w:t>.</w:t>
      </w:r>
      <w:r w:rsidRPr="00A61C3F">
        <w:rPr>
          <w:color w:val="000000"/>
        </w:rPr>
        <w:t xml:space="preserve"> </w:t>
      </w:r>
    </w:p>
    <w:p w14:paraId="48A5E484" w14:textId="77777777" w:rsidR="00233D4D" w:rsidRDefault="00233D4D" w:rsidP="00233D4D">
      <w:pPr>
        <w:widowControl w:val="0"/>
        <w:spacing w:line="240" w:lineRule="atLeast"/>
        <w:ind w:left="1440" w:hanging="360"/>
        <w:rPr>
          <w:color w:val="000000"/>
        </w:rPr>
      </w:pPr>
    </w:p>
    <w:p w14:paraId="004CB521" w14:textId="397F7B75" w:rsidR="00233D4D" w:rsidRPr="00A61C3F" w:rsidRDefault="00233D4D" w:rsidP="00233D4D">
      <w:pPr>
        <w:widowControl w:val="0"/>
        <w:spacing w:line="240" w:lineRule="atLeast"/>
        <w:ind w:left="1440" w:hanging="360"/>
        <w:rPr>
          <w:color w:val="000000"/>
        </w:rPr>
      </w:pPr>
      <w:r w:rsidRPr="00A61C3F">
        <w:rPr>
          <w:color w:val="000000"/>
        </w:rPr>
        <w:t>Bell, J. R. (Presenter &amp; Author), Hendon, J. R. (Presenter &amp; Author), Woolridge, R. (Author Only), Johnson, V. (Author Only), Small Business Institute, "Awareness and Utilization Of H-1B Visas by Employers in The Technology Information Field," Small Business Institute, Orlando, FL. (February 14, 2019).</w:t>
      </w:r>
    </w:p>
    <w:p w14:paraId="19CD6172" w14:textId="77777777" w:rsidR="00233D4D" w:rsidRPr="00A61C3F" w:rsidRDefault="00233D4D" w:rsidP="00233D4D">
      <w:pPr>
        <w:widowControl w:val="0"/>
        <w:spacing w:line="240" w:lineRule="atLeast"/>
        <w:ind w:left="1440" w:hanging="360"/>
        <w:rPr>
          <w:color w:val="000000"/>
        </w:rPr>
      </w:pPr>
    </w:p>
    <w:p w14:paraId="77201D91" w14:textId="77777777" w:rsidR="00233D4D" w:rsidRPr="00A61C3F" w:rsidRDefault="00233D4D" w:rsidP="00233D4D">
      <w:pPr>
        <w:widowControl w:val="0"/>
        <w:spacing w:line="240" w:lineRule="atLeast"/>
        <w:ind w:left="1440" w:hanging="360"/>
        <w:rPr>
          <w:color w:val="000000"/>
        </w:rPr>
      </w:pPr>
      <w:r w:rsidRPr="00A61C3F">
        <w:rPr>
          <w:color w:val="000000"/>
        </w:rPr>
        <w:t>Hendon, J. R. (Presenter &amp; Author), Coder, L. (Presenter &amp; Author), Dunne, T. (Presenter &amp; Author), Small Business Institute Annual Conference, "Human Resource Management Updates for Small Business Owners and Consultants," Small Business Institute, Corpus Christi, TX. (February 14, 2019).</w:t>
      </w:r>
    </w:p>
    <w:p w14:paraId="261B3301" w14:textId="77777777" w:rsidR="00233D4D" w:rsidRPr="00A61C3F" w:rsidRDefault="00233D4D" w:rsidP="00233D4D">
      <w:pPr>
        <w:widowControl w:val="0"/>
        <w:spacing w:line="240" w:lineRule="atLeast"/>
        <w:ind w:left="1440" w:hanging="360"/>
        <w:rPr>
          <w:color w:val="000000"/>
        </w:rPr>
      </w:pPr>
    </w:p>
    <w:p w14:paraId="13CAD656" w14:textId="77777777" w:rsidR="00233D4D" w:rsidRPr="00A61C3F" w:rsidRDefault="00233D4D" w:rsidP="00233D4D">
      <w:pPr>
        <w:widowControl w:val="0"/>
        <w:spacing w:line="240" w:lineRule="atLeast"/>
        <w:ind w:left="1440" w:hanging="360"/>
        <w:rPr>
          <w:color w:val="000000"/>
        </w:rPr>
      </w:pPr>
      <w:r w:rsidRPr="00A61C3F">
        <w:rPr>
          <w:color w:val="000000"/>
        </w:rPr>
        <w:t xml:space="preserve">Hendon, J. R. (Presenter &amp; Author), Coder, L. (Presenter &amp; Author), Dunne, T. (Presenter &amp; Author), Small Business Institute Annual Conference, </w:t>
      </w:r>
      <w:r>
        <w:rPr>
          <w:color w:val="000000"/>
        </w:rPr>
        <w:t>Workshop—"</w:t>
      </w:r>
      <w:r w:rsidRPr="00A61C3F">
        <w:rPr>
          <w:color w:val="000000"/>
        </w:rPr>
        <w:t xml:space="preserve">Human Resource Management Updates for Small Business Owners and Consultants," Small Business Institute, </w:t>
      </w:r>
      <w:r>
        <w:rPr>
          <w:color w:val="000000"/>
        </w:rPr>
        <w:t>Corpus Christi, TX</w:t>
      </w:r>
      <w:r w:rsidRPr="00A61C3F">
        <w:rPr>
          <w:color w:val="000000"/>
        </w:rPr>
        <w:t>. (February 20</w:t>
      </w:r>
      <w:r>
        <w:rPr>
          <w:color w:val="000000"/>
        </w:rPr>
        <w:t>18</w:t>
      </w:r>
      <w:r w:rsidRPr="00A61C3F">
        <w:rPr>
          <w:color w:val="000000"/>
        </w:rPr>
        <w:t>).</w:t>
      </w:r>
    </w:p>
    <w:p w14:paraId="678D583D" w14:textId="77777777" w:rsidR="00233D4D" w:rsidRPr="00A61C3F" w:rsidRDefault="00233D4D" w:rsidP="00233D4D">
      <w:pPr>
        <w:widowControl w:val="0"/>
        <w:spacing w:line="240" w:lineRule="atLeast"/>
        <w:ind w:left="1440" w:hanging="360"/>
        <w:rPr>
          <w:color w:val="000000"/>
        </w:rPr>
      </w:pPr>
    </w:p>
    <w:p w14:paraId="1A3D8D2E" w14:textId="03D4984D" w:rsidR="00D6473E" w:rsidRPr="00A61C3F" w:rsidRDefault="00D6473E" w:rsidP="00D6473E">
      <w:pPr>
        <w:widowControl w:val="0"/>
        <w:spacing w:line="240" w:lineRule="atLeast"/>
        <w:ind w:left="1440" w:hanging="360"/>
        <w:rPr>
          <w:color w:val="000000"/>
        </w:rPr>
      </w:pPr>
      <w:r w:rsidRPr="00A61C3F">
        <w:rPr>
          <w:color w:val="000000"/>
        </w:rPr>
        <w:t xml:space="preserve">Hendon, J. R. (Presenter &amp; Author), Coder, L. (Presenter &amp; Author), Dunne, T. (Presenter &amp; Author), Small Business Institute Annual Conference, </w:t>
      </w:r>
      <w:r>
        <w:rPr>
          <w:color w:val="000000"/>
        </w:rPr>
        <w:t>Workshop—"</w:t>
      </w:r>
      <w:r w:rsidRPr="00A61C3F">
        <w:rPr>
          <w:color w:val="000000"/>
        </w:rPr>
        <w:t xml:space="preserve">Human Resource Management Updates for Small Business Owners and Consultants," Small Business Institute, </w:t>
      </w:r>
      <w:r w:rsidR="00233D4D">
        <w:rPr>
          <w:color w:val="000000"/>
        </w:rPr>
        <w:t>San Diego, CA</w:t>
      </w:r>
      <w:r w:rsidRPr="00A61C3F">
        <w:rPr>
          <w:color w:val="000000"/>
        </w:rPr>
        <w:t>. (February 20</w:t>
      </w:r>
      <w:r w:rsidR="00233D4D">
        <w:rPr>
          <w:color w:val="000000"/>
        </w:rPr>
        <w:t>17</w:t>
      </w:r>
      <w:r w:rsidRPr="00A61C3F">
        <w:rPr>
          <w:color w:val="000000"/>
        </w:rPr>
        <w:t>).</w:t>
      </w:r>
    </w:p>
    <w:p w14:paraId="465DE2B8" w14:textId="77777777" w:rsidR="00D6473E" w:rsidRPr="00A61C3F" w:rsidRDefault="00D6473E" w:rsidP="00D6473E">
      <w:pPr>
        <w:widowControl w:val="0"/>
        <w:spacing w:line="240" w:lineRule="atLeast"/>
        <w:ind w:left="1440" w:hanging="360"/>
        <w:rPr>
          <w:color w:val="000000"/>
        </w:rPr>
      </w:pPr>
    </w:p>
    <w:p w14:paraId="436AD66C" w14:textId="77777777" w:rsidR="00233D4D" w:rsidRDefault="00233D4D" w:rsidP="00233D4D">
      <w:pPr>
        <w:widowControl w:val="0"/>
        <w:spacing w:line="240" w:lineRule="atLeast"/>
        <w:ind w:left="1440" w:hanging="360"/>
        <w:rPr>
          <w:color w:val="000000"/>
        </w:rPr>
      </w:pPr>
      <w:r w:rsidRPr="00233D4D">
        <w:rPr>
          <w:color w:val="000000"/>
        </w:rPr>
        <w:t xml:space="preserve">Hendon, J. R. (2016). </w:t>
      </w:r>
      <w:r w:rsidRPr="00233D4D">
        <w:rPr>
          <w:i/>
          <w:iCs/>
          <w:color w:val="000000"/>
        </w:rPr>
        <w:t xml:space="preserve">The Heritage and Horizon of the Small Business Institute: Where Should We Go </w:t>
      </w:r>
      <w:proofErr w:type="gramStart"/>
      <w:r w:rsidRPr="00233D4D">
        <w:rPr>
          <w:i/>
          <w:iCs/>
          <w:color w:val="000000"/>
        </w:rPr>
        <w:t>From</w:t>
      </w:r>
      <w:proofErr w:type="gramEnd"/>
      <w:r w:rsidRPr="00233D4D">
        <w:rPr>
          <w:i/>
          <w:iCs/>
          <w:color w:val="000000"/>
        </w:rPr>
        <w:t xml:space="preserve"> Here?</w:t>
      </w:r>
      <w:r w:rsidRPr="00233D4D">
        <w:rPr>
          <w:color w:val="000000"/>
        </w:rPr>
        <w:t xml:space="preserve"> (1st ed., vol. 40, pp. 476). Small Business Institute. </w:t>
      </w:r>
    </w:p>
    <w:p w14:paraId="40A05F00" w14:textId="77777777" w:rsidR="00233D4D" w:rsidRPr="00233D4D" w:rsidRDefault="00233D4D" w:rsidP="00233D4D">
      <w:pPr>
        <w:widowControl w:val="0"/>
        <w:spacing w:line="240" w:lineRule="atLeast"/>
        <w:ind w:left="1440" w:hanging="360"/>
        <w:rPr>
          <w:color w:val="000000"/>
        </w:rPr>
      </w:pPr>
    </w:p>
    <w:p w14:paraId="4AC25195" w14:textId="77777777" w:rsidR="00C16B99" w:rsidRDefault="00C16B99">
      <w:pPr>
        <w:rPr>
          <w:b/>
          <w:sz w:val="22"/>
        </w:rPr>
      </w:pPr>
      <w:r>
        <w:rPr>
          <w:b/>
          <w:sz w:val="22"/>
        </w:rPr>
        <w:br w:type="page"/>
      </w:r>
    </w:p>
    <w:p w14:paraId="43357923" w14:textId="29089ED6" w:rsidR="009E6C5B" w:rsidRDefault="009E6C5B" w:rsidP="009E6C5B">
      <w:pPr>
        <w:pStyle w:val="Style1"/>
        <w:rPr>
          <w:rFonts w:ascii="Times New Roman" w:hAnsi="Times New Roman"/>
          <w:b/>
          <w:sz w:val="22"/>
        </w:rPr>
      </w:pPr>
      <w:r>
        <w:rPr>
          <w:rFonts w:ascii="Times New Roman" w:hAnsi="Times New Roman"/>
          <w:b/>
          <w:sz w:val="22"/>
        </w:rPr>
        <w:lastRenderedPageBreak/>
        <w:t>John R. Hendon</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4"/>
        </w:rPr>
        <w:t>Curriculum Vita</w:t>
      </w:r>
      <w:r>
        <w:rPr>
          <w:rFonts w:ascii="Times New Roman" w:hAnsi="Times New Roman"/>
          <w:b/>
          <w:sz w:val="22"/>
        </w:rPr>
        <w:t>. . . Pg. 5</w:t>
      </w:r>
    </w:p>
    <w:p w14:paraId="73EC6366" w14:textId="77777777" w:rsidR="00FF0BBF" w:rsidRPr="00E12FF3" w:rsidRDefault="00FF0BBF" w:rsidP="00FF0BBF">
      <w:pPr>
        <w:pStyle w:val="Style1"/>
        <w:rPr>
          <w:rFonts w:ascii="Times New Roman" w:hAnsi="Times New Roman"/>
          <w:sz w:val="22"/>
          <w:szCs w:val="22"/>
        </w:rPr>
      </w:pPr>
      <w:r w:rsidRPr="00FF0BBF">
        <w:rPr>
          <w:rFonts w:ascii="Times New Roman" w:hAnsi="Times New Roman"/>
          <w:sz w:val="22"/>
          <w:szCs w:val="22"/>
        </w:rPr>
        <w:t>jrhendon@gmail.com</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E12FF3">
        <w:rPr>
          <w:rFonts w:ascii="Times New Roman" w:hAnsi="Times New Roman"/>
          <w:sz w:val="22"/>
          <w:szCs w:val="22"/>
        </w:rPr>
        <w:t>Cellular Phone: (501) 952-0530</w:t>
      </w:r>
    </w:p>
    <w:p w14:paraId="5C52B01E" w14:textId="77777777" w:rsidR="009E6C5B" w:rsidRDefault="009E6C5B" w:rsidP="009E6C5B">
      <w:pPr>
        <w:pStyle w:val="Style1"/>
        <w:rPr>
          <w:rFonts w:ascii="Times New Roman" w:hAnsi="Times New Roman"/>
          <w:b/>
        </w:rPr>
      </w:pPr>
    </w:p>
    <w:p w14:paraId="7F8D512B" w14:textId="77777777" w:rsidR="0056440F" w:rsidRPr="0066501A" w:rsidRDefault="0056440F" w:rsidP="0056440F">
      <w:pPr>
        <w:pStyle w:val="Heading4"/>
        <w:ind w:left="0"/>
        <w:rPr>
          <w:rFonts w:ascii="Times New Roman" w:hAnsi="Times New Roman" w:cs="Times New Roman"/>
          <w:b/>
          <w:bCs/>
          <w:iCs/>
          <w:color w:val="002060"/>
          <w:sz w:val="26"/>
          <w:szCs w:val="26"/>
          <w:u w:val="single"/>
        </w:rPr>
      </w:pPr>
      <w:r w:rsidRPr="0066501A">
        <w:rPr>
          <w:rFonts w:ascii="Times New Roman" w:hAnsi="Times New Roman" w:cs="Times New Roman"/>
          <w:b/>
          <w:bCs/>
          <w:iCs/>
          <w:color w:val="002060"/>
          <w:sz w:val="26"/>
          <w:szCs w:val="26"/>
          <w:u w:val="single"/>
        </w:rPr>
        <w:t xml:space="preserve">Publications cont’d:  </w:t>
      </w:r>
      <w:r w:rsidRPr="0066501A">
        <w:rPr>
          <w:rFonts w:ascii="Times New Roman" w:hAnsi="Times New Roman" w:cs="Times New Roman"/>
          <w:b/>
          <w:bCs/>
          <w:iCs/>
          <w:color w:val="002060"/>
          <w:sz w:val="26"/>
          <w:szCs w:val="26"/>
          <w:u w:val="single"/>
        </w:rPr>
        <w:tab/>
      </w:r>
      <w:r w:rsidRPr="0066501A">
        <w:rPr>
          <w:rFonts w:ascii="Times New Roman" w:hAnsi="Times New Roman" w:cs="Times New Roman"/>
          <w:b/>
          <w:bCs/>
          <w:iCs/>
          <w:color w:val="002060"/>
          <w:sz w:val="26"/>
          <w:szCs w:val="26"/>
          <w:u w:val="single"/>
        </w:rPr>
        <w:tab/>
      </w:r>
      <w:r w:rsidRPr="0066501A">
        <w:rPr>
          <w:rFonts w:ascii="Times New Roman" w:hAnsi="Times New Roman" w:cs="Times New Roman"/>
          <w:b/>
          <w:bCs/>
          <w:iCs/>
          <w:color w:val="002060"/>
          <w:sz w:val="26"/>
          <w:szCs w:val="26"/>
          <w:u w:val="single"/>
        </w:rPr>
        <w:tab/>
      </w:r>
      <w:r w:rsidRPr="0066501A">
        <w:rPr>
          <w:rFonts w:ascii="Times New Roman" w:hAnsi="Times New Roman" w:cs="Times New Roman"/>
          <w:b/>
          <w:bCs/>
          <w:iCs/>
          <w:color w:val="002060"/>
          <w:sz w:val="26"/>
          <w:szCs w:val="26"/>
          <w:u w:val="single"/>
        </w:rPr>
        <w:tab/>
      </w:r>
      <w:r w:rsidRPr="0066501A">
        <w:rPr>
          <w:rFonts w:ascii="Times New Roman" w:hAnsi="Times New Roman" w:cs="Times New Roman"/>
          <w:b/>
          <w:bCs/>
          <w:iCs/>
          <w:color w:val="002060"/>
          <w:sz w:val="26"/>
          <w:szCs w:val="26"/>
          <w:u w:val="single"/>
        </w:rPr>
        <w:tab/>
      </w:r>
      <w:r w:rsidRPr="0066501A">
        <w:rPr>
          <w:rFonts w:ascii="Times New Roman" w:hAnsi="Times New Roman" w:cs="Times New Roman"/>
          <w:b/>
          <w:bCs/>
          <w:iCs/>
          <w:color w:val="002060"/>
          <w:sz w:val="26"/>
          <w:szCs w:val="26"/>
          <w:u w:val="single"/>
        </w:rPr>
        <w:tab/>
      </w:r>
      <w:r w:rsidRPr="0066501A">
        <w:rPr>
          <w:rFonts w:ascii="Times New Roman" w:hAnsi="Times New Roman" w:cs="Times New Roman"/>
          <w:b/>
          <w:bCs/>
          <w:iCs/>
          <w:color w:val="002060"/>
          <w:sz w:val="26"/>
          <w:szCs w:val="26"/>
          <w:u w:val="single"/>
        </w:rPr>
        <w:tab/>
      </w:r>
      <w:r w:rsidRPr="0066501A">
        <w:rPr>
          <w:rFonts w:ascii="Times New Roman" w:hAnsi="Times New Roman" w:cs="Times New Roman"/>
          <w:b/>
          <w:bCs/>
          <w:iCs/>
          <w:color w:val="002060"/>
          <w:sz w:val="26"/>
          <w:szCs w:val="26"/>
          <w:u w:val="single"/>
        </w:rPr>
        <w:tab/>
      </w:r>
      <w:r w:rsidRPr="0066501A">
        <w:rPr>
          <w:rFonts w:ascii="Times New Roman" w:hAnsi="Times New Roman" w:cs="Times New Roman"/>
          <w:b/>
          <w:bCs/>
          <w:iCs/>
          <w:color w:val="002060"/>
          <w:sz w:val="26"/>
          <w:szCs w:val="26"/>
          <w:u w:val="single"/>
        </w:rPr>
        <w:tab/>
      </w:r>
    </w:p>
    <w:p w14:paraId="451DE702" w14:textId="77777777" w:rsidR="00D23405" w:rsidRPr="00D309BB" w:rsidRDefault="00D23405" w:rsidP="00D23405">
      <w:pPr>
        <w:pStyle w:val="Heading4"/>
        <w:rPr>
          <w:rFonts w:ascii="Times New Roman" w:hAnsi="Times New Roman" w:cs="Times New Roman"/>
          <w:b/>
          <w:bCs/>
          <w:i/>
          <w:iCs/>
        </w:rPr>
      </w:pPr>
    </w:p>
    <w:p w14:paraId="776ED47A" w14:textId="77777777" w:rsidR="00EE6260" w:rsidRPr="00A61C3F" w:rsidRDefault="00EE6260" w:rsidP="00EE6260">
      <w:pPr>
        <w:widowControl w:val="0"/>
        <w:spacing w:line="240" w:lineRule="atLeast"/>
        <w:ind w:left="1440" w:hanging="360"/>
        <w:rPr>
          <w:color w:val="000000"/>
        </w:rPr>
      </w:pPr>
      <w:r w:rsidRPr="00A61C3F">
        <w:rPr>
          <w:color w:val="000000"/>
        </w:rPr>
        <w:t xml:space="preserve">Hendon, J. R. (Presenter &amp; Author), Coder, L. (Presenter &amp; Author), Dunne, T. (Presenter &amp; Author), Small Business Institute Annual Conference, </w:t>
      </w:r>
      <w:r>
        <w:rPr>
          <w:color w:val="000000"/>
        </w:rPr>
        <w:t>Workshop—"</w:t>
      </w:r>
      <w:r w:rsidRPr="00A61C3F">
        <w:rPr>
          <w:color w:val="000000"/>
        </w:rPr>
        <w:t>Human Resource Management Updates for Small Business Owners and Consultants," Small Business Institute, New Orleans, LA. (February 20</w:t>
      </w:r>
      <w:r>
        <w:rPr>
          <w:color w:val="000000"/>
        </w:rPr>
        <w:t>16</w:t>
      </w:r>
      <w:r w:rsidRPr="00A61C3F">
        <w:rPr>
          <w:color w:val="000000"/>
        </w:rPr>
        <w:t>).</w:t>
      </w:r>
    </w:p>
    <w:p w14:paraId="71DA54E9" w14:textId="77777777" w:rsidR="00EE6260" w:rsidRPr="00A61C3F" w:rsidRDefault="00EE6260" w:rsidP="00EE6260">
      <w:pPr>
        <w:widowControl w:val="0"/>
        <w:spacing w:line="240" w:lineRule="atLeast"/>
        <w:ind w:left="1440" w:hanging="360"/>
        <w:rPr>
          <w:color w:val="000000"/>
        </w:rPr>
      </w:pPr>
    </w:p>
    <w:p w14:paraId="038C0A06" w14:textId="77777777" w:rsidR="0069731B" w:rsidRDefault="0069731B" w:rsidP="0069731B">
      <w:pPr>
        <w:widowControl w:val="0"/>
        <w:spacing w:line="240" w:lineRule="atLeast"/>
        <w:ind w:left="1440" w:hanging="360"/>
        <w:rPr>
          <w:color w:val="000000"/>
        </w:rPr>
      </w:pPr>
      <w:r>
        <w:rPr>
          <w:color w:val="000000"/>
        </w:rPr>
        <w:t xml:space="preserve">Hendon, J. R., Lussier, R. N., Coder, L. A., </w:t>
      </w:r>
      <w:proofErr w:type="spellStart"/>
      <w:r>
        <w:rPr>
          <w:color w:val="000000"/>
        </w:rPr>
        <w:t>Blencke</w:t>
      </w:r>
      <w:proofErr w:type="spellEnd"/>
      <w:r>
        <w:rPr>
          <w:color w:val="000000"/>
        </w:rPr>
        <w:t xml:space="preserve">, C. (2016).  </w:t>
      </w:r>
      <w:r w:rsidRPr="00D6473E">
        <w:rPr>
          <w:color w:val="000000"/>
        </w:rPr>
        <w:t>Human Resource management Updates for Small Business.</w:t>
      </w:r>
      <w:r>
        <w:rPr>
          <w:color w:val="000000"/>
        </w:rPr>
        <w:t xml:space="preserve"> </w:t>
      </w:r>
      <w:r>
        <w:t>(1</w:t>
      </w:r>
      <w:r w:rsidRPr="002F205B">
        <w:t>st</w:t>
      </w:r>
      <w:r>
        <w:t xml:space="preserve"> ed., vol. 40, p. 489) </w:t>
      </w:r>
      <w:r w:rsidRPr="002C6B96">
        <w:t>Small Business Institute.</w:t>
      </w:r>
    </w:p>
    <w:p w14:paraId="2E6937B0" w14:textId="77777777" w:rsidR="0069731B" w:rsidRDefault="0069731B" w:rsidP="0069731B">
      <w:pPr>
        <w:widowControl w:val="0"/>
        <w:spacing w:line="240" w:lineRule="atLeast"/>
        <w:ind w:left="1440" w:hanging="360"/>
        <w:rPr>
          <w:color w:val="000000"/>
        </w:rPr>
      </w:pPr>
    </w:p>
    <w:p w14:paraId="158A148F" w14:textId="77777777" w:rsidR="0069731B" w:rsidRDefault="0069731B" w:rsidP="0069731B">
      <w:pPr>
        <w:autoSpaceDE w:val="0"/>
        <w:autoSpaceDN w:val="0"/>
        <w:adjustRightInd w:val="0"/>
        <w:ind w:left="1440" w:hanging="360"/>
        <w:rPr>
          <w:color w:val="000000"/>
        </w:rPr>
      </w:pPr>
      <w:r>
        <w:rPr>
          <w:color w:val="000000"/>
        </w:rPr>
        <w:t xml:space="preserve">Hendon, J. R. (2016).  </w:t>
      </w:r>
      <w:r w:rsidRPr="00D6473E">
        <w:rPr>
          <w:color w:val="000000"/>
        </w:rPr>
        <w:t xml:space="preserve">The Heritage and Horizon of the Small Business Institute: Where Should We Go </w:t>
      </w:r>
      <w:proofErr w:type="gramStart"/>
      <w:r w:rsidRPr="00D6473E">
        <w:rPr>
          <w:color w:val="000000"/>
        </w:rPr>
        <w:t>From</w:t>
      </w:r>
      <w:proofErr w:type="gramEnd"/>
      <w:r w:rsidRPr="00D6473E">
        <w:rPr>
          <w:color w:val="000000"/>
        </w:rPr>
        <w:t xml:space="preserve"> Here?</w:t>
      </w:r>
      <w:r>
        <w:rPr>
          <w:i/>
          <w:iCs/>
          <w:color w:val="000000"/>
        </w:rPr>
        <w:t xml:space="preserve"> </w:t>
      </w:r>
      <w:r>
        <w:t>(1</w:t>
      </w:r>
      <w:r w:rsidRPr="002F205B">
        <w:t>st</w:t>
      </w:r>
      <w:r>
        <w:t xml:space="preserve"> ed., vol. 40, p. 476) </w:t>
      </w:r>
      <w:r w:rsidRPr="002C6B96">
        <w:t>Small Business Institute.</w:t>
      </w:r>
    </w:p>
    <w:p w14:paraId="6D437F93" w14:textId="77777777" w:rsidR="0069731B" w:rsidRDefault="0069731B" w:rsidP="0069731B">
      <w:pPr>
        <w:widowControl w:val="0"/>
        <w:spacing w:line="240" w:lineRule="atLeast"/>
        <w:ind w:left="1440" w:hanging="360"/>
        <w:rPr>
          <w:color w:val="000000"/>
        </w:rPr>
      </w:pPr>
    </w:p>
    <w:p w14:paraId="51820B22" w14:textId="77777777" w:rsidR="0069731B" w:rsidRDefault="0069731B" w:rsidP="0069731B">
      <w:pPr>
        <w:widowControl w:val="0"/>
        <w:spacing w:line="240" w:lineRule="atLeast"/>
        <w:ind w:left="1440" w:hanging="360"/>
        <w:rPr>
          <w:color w:val="000000"/>
        </w:rPr>
      </w:pPr>
      <w:r>
        <w:rPr>
          <w:color w:val="000000"/>
        </w:rPr>
        <w:t xml:space="preserve">Hendon, J. R., Wilbanks, J. </w:t>
      </w:r>
      <w:proofErr w:type="gramStart"/>
      <w:r>
        <w:rPr>
          <w:color w:val="000000"/>
        </w:rPr>
        <w:t>E.(</w:t>
      </w:r>
      <w:proofErr w:type="gramEnd"/>
      <w:r>
        <w:rPr>
          <w:color w:val="000000"/>
        </w:rPr>
        <w:t>2015</w:t>
      </w:r>
      <w:r w:rsidRPr="00D6473E">
        <w:rPr>
          <w:color w:val="000000"/>
        </w:rPr>
        <w:t>).  Incentives and Benefits: their Perceived Effectiveness for Employee Management in SMEs.</w:t>
      </w:r>
      <w:r>
        <w:rPr>
          <w:color w:val="000000"/>
        </w:rPr>
        <w:t xml:space="preserve"> </w:t>
      </w:r>
      <w:r>
        <w:t>(1</w:t>
      </w:r>
      <w:r w:rsidRPr="002F205B">
        <w:t>st</w:t>
      </w:r>
      <w:r>
        <w:t xml:space="preserve"> ed., vol. 39, p. 195) </w:t>
      </w:r>
      <w:r w:rsidRPr="002C6B96">
        <w:t>Small Business Institute.</w:t>
      </w:r>
    </w:p>
    <w:p w14:paraId="04F20460" w14:textId="77777777" w:rsidR="0069731B" w:rsidRDefault="0069731B" w:rsidP="0069731B">
      <w:pPr>
        <w:widowControl w:val="0"/>
        <w:spacing w:line="240" w:lineRule="atLeast"/>
        <w:ind w:left="1440" w:hanging="360"/>
        <w:rPr>
          <w:color w:val="000000"/>
        </w:rPr>
      </w:pPr>
    </w:p>
    <w:p w14:paraId="539E955D" w14:textId="77777777" w:rsidR="0069731B" w:rsidRDefault="0069731B" w:rsidP="0069731B">
      <w:pPr>
        <w:widowControl w:val="0"/>
        <w:spacing w:line="240" w:lineRule="atLeast"/>
        <w:ind w:left="1440" w:hanging="360"/>
      </w:pPr>
      <w:r>
        <w:rPr>
          <w:color w:val="000000"/>
        </w:rPr>
        <w:t xml:space="preserve">Platek, M., Wilbanks, J. E., Hendon, J. R., Bell, J. R. (2013).  </w:t>
      </w:r>
      <w:r w:rsidRPr="00D6473E">
        <w:rPr>
          <w:color w:val="000000"/>
        </w:rPr>
        <w:t>Examining the Effectiveness of State Funded Angel Investor Tax Credits:  Preliminary Empirical Analysis.</w:t>
      </w:r>
      <w:r>
        <w:rPr>
          <w:color w:val="000000"/>
        </w:rPr>
        <w:t xml:space="preserve"> </w:t>
      </w:r>
      <w:r>
        <w:t>(1</w:t>
      </w:r>
      <w:r w:rsidRPr="002F205B">
        <w:t>st</w:t>
      </w:r>
      <w:r>
        <w:t xml:space="preserve"> ed., vol. 37, p. 104-109) </w:t>
      </w:r>
      <w:r w:rsidRPr="002C6B96">
        <w:t>Small Business Institute.</w:t>
      </w:r>
    </w:p>
    <w:p w14:paraId="05D4FD5C" w14:textId="77777777" w:rsidR="0069731B" w:rsidRDefault="0069731B" w:rsidP="0069731B">
      <w:pPr>
        <w:widowControl w:val="0"/>
        <w:spacing w:line="240" w:lineRule="atLeast"/>
        <w:ind w:left="1440" w:hanging="360"/>
      </w:pPr>
    </w:p>
    <w:p w14:paraId="27340AE6" w14:textId="0968C49E" w:rsidR="0023314C" w:rsidRPr="0066501A" w:rsidRDefault="0023314C" w:rsidP="0023314C">
      <w:pPr>
        <w:pStyle w:val="Heading4"/>
        <w:ind w:left="0"/>
        <w:rPr>
          <w:rFonts w:ascii="Times New Roman" w:hAnsi="Times New Roman" w:cs="Times New Roman"/>
          <w:b/>
          <w:bCs/>
          <w:iCs/>
          <w:color w:val="002060"/>
          <w:sz w:val="26"/>
          <w:szCs w:val="26"/>
        </w:rPr>
      </w:pPr>
      <w:r w:rsidRPr="0066501A">
        <w:rPr>
          <w:rFonts w:ascii="Times New Roman" w:hAnsi="Times New Roman" w:cs="Times New Roman"/>
          <w:b/>
          <w:bCs/>
          <w:iCs/>
          <w:color w:val="002060"/>
          <w:sz w:val="26"/>
          <w:szCs w:val="26"/>
        </w:rPr>
        <w:t xml:space="preserve">Other </w:t>
      </w:r>
      <w:r w:rsidR="0056440F">
        <w:rPr>
          <w:rFonts w:ascii="Times New Roman" w:hAnsi="Times New Roman" w:cs="Times New Roman"/>
          <w:b/>
          <w:bCs/>
          <w:iCs/>
          <w:color w:val="002060"/>
          <w:sz w:val="26"/>
          <w:szCs w:val="26"/>
        </w:rPr>
        <w:t>Publications</w:t>
      </w:r>
    </w:p>
    <w:p w14:paraId="1292E4DC" w14:textId="77777777" w:rsidR="0023314C" w:rsidRPr="00D309BB" w:rsidRDefault="0023314C" w:rsidP="0023314C"/>
    <w:p w14:paraId="182A824B" w14:textId="77777777" w:rsidR="00EE6260" w:rsidRDefault="00EE6260" w:rsidP="00EE6260">
      <w:pPr>
        <w:widowControl w:val="0"/>
        <w:spacing w:line="240" w:lineRule="atLeast"/>
        <w:ind w:left="1080" w:hanging="360"/>
        <w:rPr>
          <w:color w:val="000000"/>
        </w:rPr>
      </w:pPr>
      <w:r w:rsidRPr="00DC4C75">
        <w:rPr>
          <w:color w:val="000000"/>
          <w:lang w:val="de-DE"/>
        </w:rPr>
        <w:t>Lussier, R.N., Hendon, J. R. (</w:t>
      </w:r>
      <w:bookmarkStart w:id="1" w:name="_Hlk133242448"/>
      <w:r>
        <w:rPr>
          <w:color w:val="000000"/>
          <w:lang w:val="de-DE"/>
        </w:rPr>
        <w:t xml:space="preserve">Newsletter </w:t>
      </w:r>
      <w:bookmarkEnd w:id="1"/>
      <w:r w:rsidRPr="00DC4C75">
        <w:rPr>
          <w:color w:val="000000"/>
          <w:lang w:val="de-DE"/>
        </w:rPr>
        <w:t>202</w:t>
      </w:r>
      <w:r>
        <w:rPr>
          <w:color w:val="000000"/>
          <w:lang w:val="de-DE"/>
        </w:rPr>
        <w:t>3</w:t>
      </w:r>
      <w:r w:rsidRPr="00DC4C75">
        <w:rPr>
          <w:color w:val="000000"/>
          <w:lang w:val="de-DE"/>
        </w:rPr>
        <w:t xml:space="preserve">). </w:t>
      </w:r>
      <w:r>
        <w:rPr>
          <w:i/>
          <w:iCs/>
          <w:color w:val="000000"/>
        </w:rPr>
        <w:t>London School of Economics Review</w:t>
      </w:r>
      <w:r>
        <w:rPr>
          <w:color w:val="000000"/>
        </w:rPr>
        <w:t xml:space="preserve"> (Electronic--</w:t>
      </w:r>
      <w:r w:rsidRPr="00302313">
        <w:t xml:space="preserve"> </w:t>
      </w:r>
      <w:r w:rsidRPr="00302313">
        <w:rPr>
          <w:color w:val="000000"/>
        </w:rPr>
        <w:t>https://blogs.lse.ac.uk/businessreview/2023/03/27/welcome-boomerang-employees-back-effectively/</w:t>
      </w:r>
      <w:r>
        <w:rPr>
          <w:color w:val="000000"/>
        </w:rPr>
        <w:t xml:space="preserve">). London. </w:t>
      </w:r>
    </w:p>
    <w:p w14:paraId="31D52C4C" w14:textId="77777777" w:rsidR="00EE6260" w:rsidRPr="00F82FDA" w:rsidRDefault="00EE6260" w:rsidP="00EE6260">
      <w:pPr>
        <w:pStyle w:val="Text-Citation"/>
        <w:ind w:left="1080"/>
        <w:rPr>
          <w:rFonts w:ascii="Times New Roman" w:hAnsi="Times New Roman" w:cs="Times New Roman"/>
        </w:rPr>
      </w:pPr>
    </w:p>
    <w:p w14:paraId="5C8BCA8B" w14:textId="620F82C2" w:rsidR="00F82FDA" w:rsidRPr="00F82FDA" w:rsidRDefault="00F82FDA" w:rsidP="00F82FDA">
      <w:pPr>
        <w:widowControl w:val="0"/>
        <w:spacing w:line="240" w:lineRule="atLeast"/>
        <w:ind w:left="1080" w:hanging="360"/>
        <w:rPr>
          <w:color w:val="000000"/>
        </w:rPr>
      </w:pPr>
      <w:r w:rsidRPr="00F82FDA">
        <w:rPr>
          <w:color w:val="000000"/>
        </w:rPr>
        <w:t>Hendon, J. R. (</w:t>
      </w:r>
      <w:r w:rsidR="00EE6260">
        <w:rPr>
          <w:color w:val="000000"/>
        </w:rPr>
        <w:t xml:space="preserve">Newspaper </w:t>
      </w:r>
      <w:r w:rsidRPr="00F82FDA">
        <w:rPr>
          <w:color w:val="000000"/>
        </w:rPr>
        <w:t xml:space="preserve">2016). </w:t>
      </w:r>
      <w:r w:rsidRPr="00F82FDA">
        <w:rPr>
          <w:i/>
          <w:iCs/>
          <w:color w:val="000000"/>
        </w:rPr>
        <w:t>I don't want to scare you but...</w:t>
      </w:r>
      <w:r w:rsidRPr="00F82FDA">
        <w:rPr>
          <w:color w:val="000000"/>
        </w:rPr>
        <w:t xml:space="preserve"> (October 10, </w:t>
      </w:r>
      <w:proofErr w:type="gramStart"/>
      <w:r w:rsidRPr="00F82FDA">
        <w:rPr>
          <w:color w:val="000000"/>
        </w:rPr>
        <w:t>2016</w:t>
      </w:r>
      <w:proofErr w:type="gramEnd"/>
      <w:r w:rsidRPr="00F82FDA">
        <w:rPr>
          <w:color w:val="000000"/>
        </w:rPr>
        <w:t xml:space="preserve"> ed.). Little Rock AR: Arkansas Business</w:t>
      </w:r>
      <w:r w:rsidR="006362A5">
        <w:rPr>
          <w:color w:val="000000"/>
        </w:rPr>
        <w:t xml:space="preserve"> Publishing Group</w:t>
      </w:r>
      <w:r w:rsidRPr="00F82FDA">
        <w:rPr>
          <w:color w:val="000000"/>
        </w:rPr>
        <w:t xml:space="preserve">. </w:t>
      </w:r>
    </w:p>
    <w:p w14:paraId="79E630DA" w14:textId="77777777" w:rsidR="00F82FDA" w:rsidRPr="00F82FDA" w:rsidRDefault="00F82FDA" w:rsidP="00F82FDA">
      <w:pPr>
        <w:widowControl w:val="0"/>
        <w:spacing w:line="240" w:lineRule="atLeast"/>
        <w:ind w:left="1080" w:hanging="360"/>
        <w:rPr>
          <w:color w:val="000000"/>
        </w:rPr>
      </w:pPr>
    </w:p>
    <w:p w14:paraId="68E5F962" w14:textId="54066BA8" w:rsidR="0023314C" w:rsidRDefault="0023314C" w:rsidP="0023314C">
      <w:pPr>
        <w:widowControl w:val="0"/>
        <w:spacing w:line="240" w:lineRule="atLeast"/>
        <w:ind w:left="1080" w:hanging="360"/>
      </w:pPr>
      <w:r>
        <w:rPr>
          <w:color w:val="000000"/>
        </w:rPr>
        <w:t>Hendon, J. R. (</w:t>
      </w:r>
      <w:r w:rsidR="00EE6260">
        <w:rPr>
          <w:color w:val="000000"/>
        </w:rPr>
        <w:t xml:space="preserve">Newspaper </w:t>
      </w:r>
      <w:r>
        <w:rPr>
          <w:color w:val="000000"/>
        </w:rPr>
        <w:t xml:space="preserve">2014). </w:t>
      </w:r>
      <w:r>
        <w:rPr>
          <w:i/>
          <w:iCs/>
          <w:color w:val="000000"/>
        </w:rPr>
        <w:t>Creating an Engaged Workforce</w:t>
      </w:r>
      <w:r>
        <w:rPr>
          <w:color w:val="000000"/>
        </w:rPr>
        <w:t xml:space="preserve"> (February 17, </w:t>
      </w:r>
      <w:proofErr w:type="gramStart"/>
      <w:r>
        <w:rPr>
          <w:color w:val="000000"/>
        </w:rPr>
        <w:t>2014</w:t>
      </w:r>
      <w:proofErr w:type="gramEnd"/>
      <w:r>
        <w:rPr>
          <w:color w:val="000000"/>
        </w:rPr>
        <w:t xml:space="preserve"> ed.). Little Rock AR: </w:t>
      </w:r>
      <w:r w:rsidRPr="00D309BB">
        <w:t>Ark</w:t>
      </w:r>
      <w:r>
        <w:t>ansas Business Publishing Group</w:t>
      </w:r>
    </w:p>
    <w:p w14:paraId="599D1D3C" w14:textId="77777777" w:rsidR="0023314C" w:rsidRDefault="0023314C" w:rsidP="0023314C">
      <w:pPr>
        <w:widowControl w:val="0"/>
        <w:spacing w:line="240" w:lineRule="atLeast"/>
        <w:ind w:left="1080" w:hanging="360"/>
      </w:pPr>
    </w:p>
    <w:p w14:paraId="7B777191" w14:textId="2AEAEB28" w:rsidR="00E72687" w:rsidRDefault="00E72687" w:rsidP="0023314C">
      <w:pPr>
        <w:widowControl w:val="0"/>
        <w:spacing w:line="240" w:lineRule="atLeast"/>
        <w:ind w:left="1080" w:hanging="360"/>
        <w:rPr>
          <w:color w:val="000000"/>
        </w:rPr>
      </w:pPr>
      <w:r>
        <w:rPr>
          <w:color w:val="000000"/>
        </w:rPr>
        <w:t>Hendon, J. R. (</w:t>
      </w:r>
      <w:r w:rsidR="00EE6260">
        <w:rPr>
          <w:color w:val="000000"/>
        </w:rPr>
        <w:t xml:space="preserve">Newspaper </w:t>
      </w:r>
      <w:r>
        <w:rPr>
          <w:color w:val="000000"/>
        </w:rPr>
        <w:t xml:space="preserve">2012). </w:t>
      </w:r>
      <w:r>
        <w:rPr>
          <w:i/>
          <w:iCs/>
          <w:color w:val="000000"/>
        </w:rPr>
        <w:t>Incentive Systems: Keys to Success</w:t>
      </w:r>
      <w:r>
        <w:rPr>
          <w:color w:val="000000"/>
        </w:rPr>
        <w:t xml:space="preserve"> (October 15, </w:t>
      </w:r>
      <w:proofErr w:type="gramStart"/>
      <w:r>
        <w:rPr>
          <w:color w:val="000000"/>
        </w:rPr>
        <w:t>2012</w:t>
      </w:r>
      <w:proofErr w:type="gramEnd"/>
      <w:r>
        <w:rPr>
          <w:color w:val="000000"/>
        </w:rPr>
        <w:t xml:space="preserve"> ed.). Little Rock AR: </w:t>
      </w:r>
      <w:r w:rsidR="002676CD" w:rsidRPr="00D309BB">
        <w:t>Arkansas Business Publishing Group.</w:t>
      </w:r>
    </w:p>
    <w:p w14:paraId="304CC1A9" w14:textId="77777777" w:rsidR="00E72687" w:rsidRPr="00D309BB" w:rsidRDefault="00E72687" w:rsidP="00E72687">
      <w:pPr>
        <w:pStyle w:val="Text-Citation"/>
        <w:ind w:left="1080"/>
        <w:rPr>
          <w:rFonts w:ascii="Times New Roman" w:hAnsi="Times New Roman" w:cs="Times New Roman"/>
          <w:i/>
          <w:iCs/>
        </w:rPr>
      </w:pPr>
    </w:p>
    <w:p w14:paraId="71E0FB65" w14:textId="77777777" w:rsidR="00EE6260" w:rsidRDefault="00EE6260" w:rsidP="00EE6260">
      <w:pPr>
        <w:widowControl w:val="0"/>
        <w:spacing w:line="240" w:lineRule="atLeast"/>
        <w:ind w:left="1080" w:hanging="360"/>
        <w:rPr>
          <w:color w:val="000000"/>
        </w:rPr>
      </w:pPr>
      <w:r w:rsidRPr="00DC4C75">
        <w:rPr>
          <w:color w:val="000000"/>
          <w:lang w:val="de-DE"/>
        </w:rPr>
        <w:t>Lussier, R.N., Hendon, J. R. (</w:t>
      </w:r>
      <w:bookmarkStart w:id="2" w:name="_Hlk133242696"/>
      <w:r>
        <w:rPr>
          <w:color w:val="000000"/>
          <w:lang w:val="de-DE"/>
        </w:rPr>
        <w:t xml:space="preserve">Newsletter </w:t>
      </w:r>
      <w:bookmarkEnd w:id="2"/>
      <w:r w:rsidRPr="00DC4C75">
        <w:rPr>
          <w:color w:val="000000"/>
          <w:lang w:val="de-DE"/>
        </w:rPr>
        <w:t xml:space="preserve">2012). </w:t>
      </w:r>
      <w:r>
        <w:rPr>
          <w:i/>
          <w:iCs/>
          <w:color w:val="000000"/>
        </w:rPr>
        <w:t>SBANC Newsletter</w:t>
      </w:r>
      <w:r>
        <w:rPr>
          <w:color w:val="000000"/>
        </w:rPr>
        <w:t xml:space="preserve"> (737-2012 ed., pp. Electronic). Textbook excerpt. Conway, AR: </w:t>
      </w:r>
      <w:r w:rsidRPr="00D309BB">
        <w:rPr>
          <w:color w:val="000000"/>
        </w:rPr>
        <w:t>Small Business Advancement National Center</w:t>
      </w:r>
      <w:r>
        <w:rPr>
          <w:color w:val="000000"/>
        </w:rPr>
        <w:t xml:space="preserve"> Newsletter</w:t>
      </w:r>
      <w:r w:rsidRPr="00D309BB">
        <w:rPr>
          <w:color w:val="000000"/>
        </w:rPr>
        <w:t>.</w:t>
      </w:r>
    </w:p>
    <w:p w14:paraId="5F19350B" w14:textId="77777777" w:rsidR="00EE6260" w:rsidRDefault="00EE6260" w:rsidP="00EE6260">
      <w:pPr>
        <w:widowControl w:val="0"/>
        <w:spacing w:line="240" w:lineRule="atLeast"/>
      </w:pPr>
    </w:p>
    <w:p w14:paraId="24B158F5" w14:textId="3D92F7C0" w:rsidR="00EE6260" w:rsidRPr="00A67565" w:rsidRDefault="00EE6260" w:rsidP="00EE6260">
      <w:pPr>
        <w:widowControl w:val="0"/>
        <w:spacing w:line="240" w:lineRule="atLeast"/>
        <w:ind w:left="1080" w:hanging="360"/>
        <w:rPr>
          <w:color w:val="000000"/>
        </w:rPr>
      </w:pPr>
      <w:r w:rsidRPr="00D309BB">
        <w:rPr>
          <w:color w:val="000000"/>
        </w:rPr>
        <w:t>Bell, J. R., Hendon, J. R.</w:t>
      </w:r>
      <w:r>
        <w:rPr>
          <w:color w:val="000000"/>
        </w:rPr>
        <w:t xml:space="preserve"> (</w:t>
      </w:r>
      <w:r>
        <w:rPr>
          <w:color w:val="000000"/>
          <w:lang w:val="de-DE"/>
        </w:rPr>
        <w:t xml:space="preserve">Newsletter </w:t>
      </w:r>
      <w:r>
        <w:rPr>
          <w:color w:val="000000"/>
        </w:rPr>
        <w:t xml:space="preserve">2011). </w:t>
      </w:r>
      <w:r w:rsidRPr="00A67565">
        <w:rPr>
          <w:i/>
        </w:rPr>
        <w:t>Angel Investment Tax Credits: Implementation and Effectiveness in a Sample of States Representative of Differing Geographical Areas of the United States</w:t>
      </w:r>
      <w:r>
        <w:rPr>
          <w:i/>
        </w:rPr>
        <w:t xml:space="preserve">. </w:t>
      </w:r>
      <w:r>
        <w:rPr>
          <w:color w:val="000000"/>
        </w:rPr>
        <w:t>(vol. 680</w:t>
      </w:r>
      <w:r w:rsidRPr="00D309BB">
        <w:rPr>
          <w:color w:val="000000"/>
        </w:rPr>
        <w:t>-20</w:t>
      </w:r>
      <w:r>
        <w:rPr>
          <w:color w:val="000000"/>
        </w:rPr>
        <w:t>11</w:t>
      </w:r>
      <w:r w:rsidRPr="00D309BB">
        <w:rPr>
          <w:color w:val="000000"/>
        </w:rPr>
        <w:t>). Conway, AR: Small Business Advancement National Center</w:t>
      </w:r>
      <w:r>
        <w:rPr>
          <w:color w:val="000000"/>
        </w:rPr>
        <w:t xml:space="preserve"> Newsletter</w:t>
      </w:r>
      <w:r w:rsidRPr="00D309BB">
        <w:rPr>
          <w:color w:val="000000"/>
        </w:rPr>
        <w:t>.</w:t>
      </w:r>
    </w:p>
    <w:p w14:paraId="42AE676D" w14:textId="77777777" w:rsidR="00EE6260" w:rsidRDefault="00EE6260" w:rsidP="00EE6260">
      <w:pPr>
        <w:widowControl w:val="0"/>
        <w:spacing w:line="240" w:lineRule="atLeast"/>
        <w:ind w:left="1080" w:hanging="360"/>
        <w:rPr>
          <w:color w:val="000000"/>
        </w:rPr>
      </w:pPr>
    </w:p>
    <w:p w14:paraId="0BAE3F26" w14:textId="114C1CC6" w:rsidR="00E72687" w:rsidRDefault="00D309BB" w:rsidP="002676CD">
      <w:pPr>
        <w:pStyle w:val="Text-Citation"/>
        <w:ind w:left="1080"/>
        <w:rPr>
          <w:rFonts w:ascii="Times New Roman" w:hAnsi="Times New Roman" w:cs="Times New Roman"/>
        </w:rPr>
      </w:pPr>
      <w:r w:rsidRPr="00D309BB">
        <w:rPr>
          <w:rFonts w:ascii="Times New Roman" w:hAnsi="Times New Roman" w:cs="Times New Roman"/>
        </w:rPr>
        <w:t>Hendon, J. R</w:t>
      </w:r>
      <w:r w:rsidRPr="00EE6260">
        <w:rPr>
          <w:rFonts w:ascii="Times New Roman" w:hAnsi="Times New Roman" w:cs="Times New Roman"/>
        </w:rPr>
        <w:t>. (</w:t>
      </w:r>
      <w:r w:rsidR="00EE6260" w:rsidRPr="00EE6260">
        <w:rPr>
          <w:rFonts w:ascii="Times New Roman" w:hAnsi="Times New Roman" w:cs="Times New Roman"/>
          <w:color w:val="000000"/>
        </w:rPr>
        <w:t xml:space="preserve">Newspaper </w:t>
      </w:r>
      <w:r w:rsidRPr="00EE6260">
        <w:rPr>
          <w:rFonts w:ascii="Times New Roman" w:hAnsi="Times New Roman" w:cs="Times New Roman"/>
        </w:rPr>
        <w:t>2010).</w:t>
      </w:r>
      <w:r w:rsidRPr="00D309BB">
        <w:rPr>
          <w:rFonts w:ascii="Times New Roman" w:hAnsi="Times New Roman" w:cs="Times New Roman"/>
        </w:rPr>
        <w:t xml:space="preserve"> </w:t>
      </w:r>
      <w:r w:rsidRPr="00D309BB">
        <w:rPr>
          <w:rFonts w:ascii="Times New Roman" w:hAnsi="Times New Roman" w:cs="Times New Roman"/>
          <w:i/>
          <w:iCs/>
        </w:rPr>
        <w:t>Hiring and the OUCH test</w:t>
      </w:r>
      <w:r w:rsidRPr="00D309BB">
        <w:rPr>
          <w:rFonts w:ascii="Times New Roman" w:hAnsi="Times New Roman" w:cs="Times New Roman"/>
        </w:rPr>
        <w:t xml:space="preserve"> (May 3, </w:t>
      </w:r>
      <w:proofErr w:type="gramStart"/>
      <w:r w:rsidRPr="00D309BB">
        <w:rPr>
          <w:rFonts w:ascii="Times New Roman" w:hAnsi="Times New Roman" w:cs="Times New Roman"/>
        </w:rPr>
        <w:t>2010</w:t>
      </w:r>
      <w:proofErr w:type="gramEnd"/>
      <w:r w:rsidRPr="00D309BB">
        <w:rPr>
          <w:rFonts w:ascii="Times New Roman" w:hAnsi="Times New Roman" w:cs="Times New Roman"/>
        </w:rPr>
        <w:t xml:space="preserve"> ed.). Little Rock AR: </w:t>
      </w:r>
      <w:r w:rsidR="002676CD" w:rsidRPr="00D309BB">
        <w:rPr>
          <w:rFonts w:ascii="Times New Roman" w:hAnsi="Times New Roman" w:cs="Times New Roman"/>
        </w:rPr>
        <w:t>Arkansas Business Publishing Group.</w:t>
      </w:r>
    </w:p>
    <w:p w14:paraId="36B9449C" w14:textId="77777777" w:rsidR="002676CD" w:rsidRDefault="002676CD" w:rsidP="002676CD">
      <w:pPr>
        <w:pStyle w:val="Text-Citation"/>
        <w:ind w:left="1080"/>
        <w:rPr>
          <w:color w:val="000000"/>
        </w:rPr>
      </w:pPr>
    </w:p>
    <w:p w14:paraId="5713F7B6" w14:textId="77777777" w:rsidR="00EE6260" w:rsidRDefault="00EE6260">
      <w:pPr>
        <w:rPr>
          <w:color w:val="000000"/>
        </w:rPr>
      </w:pPr>
      <w:r>
        <w:rPr>
          <w:color w:val="000000"/>
        </w:rPr>
        <w:br w:type="page"/>
      </w:r>
    </w:p>
    <w:p w14:paraId="63DD10AE" w14:textId="77777777" w:rsidR="0069731B" w:rsidRDefault="0069731B" w:rsidP="0069731B">
      <w:pPr>
        <w:pStyle w:val="Style1"/>
        <w:rPr>
          <w:rFonts w:ascii="Times New Roman" w:hAnsi="Times New Roman"/>
          <w:b/>
          <w:sz w:val="22"/>
        </w:rPr>
      </w:pPr>
      <w:r>
        <w:rPr>
          <w:rFonts w:ascii="Times New Roman" w:hAnsi="Times New Roman"/>
          <w:b/>
          <w:sz w:val="22"/>
        </w:rPr>
        <w:lastRenderedPageBreak/>
        <w:t>John R. Hendon</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4"/>
        </w:rPr>
        <w:t>Curriculum Vita</w:t>
      </w:r>
      <w:r>
        <w:rPr>
          <w:rFonts w:ascii="Times New Roman" w:hAnsi="Times New Roman"/>
          <w:b/>
          <w:sz w:val="22"/>
        </w:rPr>
        <w:t>. . . Pg. 6</w:t>
      </w:r>
    </w:p>
    <w:p w14:paraId="63DD16EF" w14:textId="77777777" w:rsidR="00FF0BBF" w:rsidRPr="00E12FF3" w:rsidRDefault="00FF0BBF" w:rsidP="00FF0BBF">
      <w:pPr>
        <w:pStyle w:val="Style1"/>
        <w:rPr>
          <w:rFonts w:ascii="Times New Roman" w:hAnsi="Times New Roman"/>
          <w:sz w:val="22"/>
          <w:szCs w:val="22"/>
        </w:rPr>
      </w:pPr>
      <w:r w:rsidRPr="00FF0BBF">
        <w:rPr>
          <w:rFonts w:ascii="Times New Roman" w:hAnsi="Times New Roman"/>
          <w:sz w:val="22"/>
          <w:szCs w:val="22"/>
        </w:rPr>
        <w:t>jrhendon@gmail.com</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E12FF3">
        <w:rPr>
          <w:rFonts w:ascii="Times New Roman" w:hAnsi="Times New Roman"/>
          <w:sz w:val="22"/>
          <w:szCs w:val="22"/>
        </w:rPr>
        <w:t>Cellular Phone: (501) 952-0530</w:t>
      </w:r>
    </w:p>
    <w:p w14:paraId="4BC18CE3" w14:textId="77777777" w:rsidR="0069731B" w:rsidRDefault="0069731B" w:rsidP="0069731B">
      <w:pPr>
        <w:pStyle w:val="Style1"/>
        <w:rPr>
          <w:rFonts w:ascii="Times New Roman" w:hAnsi="Times New Roman"/>
          <w:b/>
        </w:rPr>
      </w:pPr>
    </w:p>
    <w:p w14:paraId="18FE940D" w14:textId="77777777" w:rsidR="0069731B" w:rsidRPr="0066501A" w:rsidRDefault="0069731B" w:rsidP="0069731B">
      <w:pPr>
        <w:pStyle w:val="Heading4"/>
        <w:ind w:left="0"/>
        <w:rPr>
          <w:rFonts w:ascii="Times New Roman" w:hAnsi="Times New Roman" w:cs="Times New Roman"/>
          <w:b/>
          <w:bCs/>
          <w:iCs/>
          <w:color w:val="002060"/>
          <w:sz w:val="26"/>
          <w:szCs w:val="26"/>
          <w:u w:val="single"/>
        </w:rPr>
      </w:pPr>
      <w:r w:rsidRPr="0066501A">
        <w:rPr>
          <w:rFonts w:ascii="Times New Roman" w:hAnsi="Times New Roman" w:cs="Times New Roman"/>
          <w:b/>
          <w:bCs/>
          <w:iCs/>
          <w:color w:val="002060"/>
          <w:sz w:val="26"/>
          <w:szCs w:val="26"/>
          <w:u w:val="single"/>
        </w:rPr>
        <w:t xml:space="preserve">Publications cont’d:  </w:t>
      </w:r>
      <w:r w:rsidRPr="0066501A">
        <w:rPr>
          <w:rFonts w:ascii="Times New Roman" w:hAnsi="Times New Roman" w:cs="Times New Roman"/>
          <w:b/>
          <w:bCs/>
          <w:iCs/>
          <w:color w:val="002060"/>
          <w:sz w:val="26"/>
          <w:szCs w:val="26"/>
          <w:u w:val="single"/>
        </w:rPr>
        <w:tab/>
      </w:r>
      <w:r w:rsidRPr="0066501A">
        <w:rPr>
          <w:rFonts w:ascii="Times New Roman" w:hAnsi="Times New Roman" w:cs="Times New Roman"/>
          <w:b/>
          <w:bCs/>
          <w:iCs/>
          <w:color w:val="002060"/>
          <w:sz w:val="26"/>
          <w:szCs w:val="26"/>
          <w:u w:val="single"/>
        </w:rPr>
        <w:tab/>
      </w:r>
      <w:r w:rsidRPr="0066501A">
        <w:rPr>
          <w:rFonts w:ascii="Times New Roman" w:hAnsi="Times New Roman" w:cs="Times New Roman"/>
          <w:b/>
          <w:bCs/>
          <w:iCs/>
          <w:color w:val="002060"/>
          <w:sz w:val="26"/>
          <w:szCs w:val="26"/>
          <w:u w:val="single"/>
        </w:rPr>
        <w:tab/>
      </w:r>
      <w:r w:rsidRPr="0066501A">
        <w:rPr>
          <w:rFonts w:ascii="Times New Roman" w:hAnsi="Times New Roman" w:cs="Times New Roman"/>
          <w:b/>
          <w:bCs/>
          <w:iCs/>
          <w:color w:val="002060"/>
          <w:sz w:val="26"/>
          <w:szCs w:val="26"/>
          <w:u w:val="single"/>
        </w:rPr>
        <w:tab/>
      </w:r>
      <w:r w:rsidRPr="0066501A">
        <w:rPr>
          <w:rFonts w:ascii="Times New Roman" w:hAnsi="Times New Roman" w:cs="Times New Roman"/>
          <w:b/>
          <w:bCs/>
          <w:iCs/>
          <w:color w:val="002060"/>
          <w:sz w:val="26"/>
          <w:szCs w:val="26"/>
          <w:u w:val="single"/>
        </w:rPr>
        <w:tab/>
      </w:r>
      <w:r w:rsidRPr="0066501A">
        <w:rPr>
          <w:rFonts w:ascii="Times New Roman" w:hAnsi="Times New Roman" w:cs="Times New Roman"/>
          <w:b/>
          <w:bCs/>
          <w:iCs/>
          <w:color w:val="002060"/>
          <w:sz w:val="26"/>
          <w:szCs w:val="26"/>
          <w:u w:val="single"/>
        </w:rPr>
        <w:tab/>
      </w:r>
      <w:r w:rsidRPr="0066501A">
        <w:rPr>
          <w:rFonts w:ascii="Times New Roman" w:hAnsi="Times New Roman" w:cs="Times New Roman"/>
          <w:b/>
          <w:bCs/>
          <w:iCs/>
          <w:color w:val="002060"/>
          <w:sz w:val="26"/>
          <w:szCs w:val="26"/>
          <w:u w:val="single"/>
        </w:rPr>
        <w:tab/>
      </w:r>
      <w:r w:rsidRPr="0066501A">
        <w:rPr>
          <w:rFonts w:ascii="Times New Roman" w:hAnsi="Times New Roman" w:cs="Times New Roman"/>
          <w:b/>
          <w:bCs/>
          <w:iCs/>
          <w:color w:val="002060"/>
          <w:sz w:val="26"/>
          <w:szCs w:val="26"/>
          <w:u w:val="single"/>
        </w:rPr>
        <w:tab/>
      </w:r>
      <w:r w:rsidRPr="0066501A">
        <w:rPr>
          <w:rFonts w:ascii="Times New Roman" w:hAnsi="Times New Roman" w:cs="Times New Roman"/>
          <w:b/>
          <w:bCs/>
          <w:iCs/>
          <w:color w:val="002060"/>
          <w:sz w:val="26"/>
          <w:szCs w:val="26"/>
          <w:u w:val="single"/>
        </w:rPr>
        <w:tab/>
      </w:r>
    </w:p>
    <w:p w14:paraId="79826DDE" w14:textId="77777777" w:rsidR="0069731B" w:rsidRPr="00D309BB" w:rsidRDefault="0069731B" w:rsidP="0069731B">
      <w:pPr>
        <w:pStyle w:val="Heading4"/>
        <w:rPr>
          <w:rFonts w:ascii="Times New Roman" w:hAnsi="Times New Roman" w:cs="Times New Roman"/>
          <w:b/>
          <w:bCs/>
          <w:i/>
          <w:iCs/>
        </w:rPr>
      </w:pPr>
    </w:p>
    <w:p w14:paraId="70513DFA" w14:textId="3BA58F0A" w:rsidR="00EE6260" w:rsidRPr="00EE6260" w:rsidRDefault="00EE6260" w:rsidP="00EE6260">
      <w:pPr>
        <w:widowControl w:val="0"/>
        <w:spacing w:line="240" w:lineRule="atLeast"/>
        <w:ind w:left="1080" w:hanging="360"/>
        <w:rPr>
          <w:color w:val="000000"/>
        </w:rPr>
      </w:pPr>
      <w:r w:rsidRPr="00EE6260">
        <w:rPr>
          <w:color w:val="000000"/>
        </w:rPr>
        <w:t>Bell, J. R., Hendon, J. R., J. A., I. Y. (</w:t>
      </w:r>
      <w:r w:rsidRPr="00EE6260">
        <w:rPr>
          <w:color w:val="000000"/>
          <w:lang w:val="de-DE"/>
        </w:rPr>
        <w:t xml:space="preserve">Newsletter </w:t>
      </w:r>
      <w:r w:rsidRPr="00EE6260">
        <w:rPr>
          <w:color w:val="000000"/>
        </w:rPr>
        <w:t xml:space="preserve">2009). </w:t>
      </w:r>
      <w:r w:rsidRPr="00EE6260">
        <w:rPr>
          <w:i/>
          <w:iCs/>
          <w:color w:val="000000"/>
        </w:rPr>
        <w:t>Analysis of Initial Start-up and Follow-on Financing in SMEs: A Study of Arkansas SBDC Client Companies</w:t>
      </w:r>
      <w:r w:rsidRPr="00EE6260">
        <w:rPr>
          <w:color w:val="000000"/>
        </w:rPr>
        <w:t xml:space="preserve"> (vol. 584-2009). Conway, AR: Small Business Advancement National Center Newsletter.</w:t>
      </w:r>
    </w:p>
    <w:p w14:paraId="77C3868B" w14:textId="77777777" w:rsidR="00EE6260" w:rsidRPr="00EE6260" w:rsidRDefault="00EE6260" w:rsidP="00EE6260">
      <w:pPr>
        <w:widowControl w:val="0"/>
        <w:spacing w:line="240" w:lineRule="atLeast"/>
        <w:ind w:left="1080"/>
      </w:pPr>
    </w:p>
    <w:p w14:paraId="6445283D" w14:textId="596D346B" w:rsidR="009F317D" w:rsidRPr="00EE6260" w:rsidRDefault="009F317D" w:rsidP="00CA3720">
      <w:pPr>
        <w:pStyle w:val="Text-Citation"/>
        <w:ind w:left="1080"/>
        <w:rPr>
          <w:rFonts w:ascii="Times New Roman" w:hAnsi="Times New Roman" w:cs="Times New Roman"/>
        </w:rPr>
      </w:pPr>
      <w:r w:rsidRPr="00EE6260">
        <w:rPr>
          <w:rFonts w:ascii="Times New Roman" w:hAnsi="Times New Roman" w:cs="Times New Roman"/>
        </w:rPr>
        <w:t>Bell, J. R., Parker, R. D., Hendon, J. R. (</w:t>
      </w:r>
      <w:r w:rsidR="00EE6260" w:rsidRPr="00EE6260">
        <w:rPr>
          <w:rFonts w:ascii="Times New Roman" w:hAnsi="Times New Roman" w:cs="Times New Roman"/>
          <w:color w:val="000000"/>
          <w:lang w:val="de-DE"/>
        </w:rPr>
        <w:t xml:space="preserve">Newsletter </w:t>
      </w:r>
      <w:r w:rsidRPr="00EE6260">
        <w:rPr>
          <w:rFonts w:ascii="Times New Roman" w:hAnsi="Times New Roman" w:cs="Times New Roman"/>
        </w:rPr>
        <w:t xml:space="preserve">2006). </w:t>
      </w:r>
      <w:r w:rsidRPr="00EE6260">
        <w:rPr>
          <w:rFonts w:ascii="Times New Roman" w:hAnsi="Times New Roman" w:cs="Times New Roman"/>
          <w:i/>
          <w:iCs/>
        </w:rPr>
        <w:t>Failure to Identify Target Market Could Mean Failure for Small Business</w:t>
      </w:r>
      <w:r w:rsidRPr="00EE6260">
        <w:rPr>
          <w:rFonts w:ascii="Times New Roman" w:hAnsi="Times New Roman" w:cs="Times New Roman"/>
        </w:rPr>
        <w:t>. ASBDC Stakeholder Report.</w:t>
      </w:r>
    </w:p>
    <w:p w14:paraId="4C259848" w14:textId="77777777" w:rsidR="009F317D" w:rsidRPr="00EE6260" w:rsidRDefault="009F317D" w:rsidP="00CA3720">
      <w:pPr>
        <w:ind w:left="1080"/>
      </w:pPr>
    </w:p>
    <w:p w14:paraId="594FE01D" w14:textId="56648105" w:rsidR="009F317D" w:rsidRPr="00EE6260" w:rsidRDefault="009F317D" w:rsidP="00CA3720">
      <w:pPr>
        <w:pStyle w:val="Text-Citation"/>
        <w:ind w:left="1080"/>
        <w:rPr>
          <w:rFonts w:ascii="Times New Roman" w:hAnsi="Times New Roman" w:cs="Times New Roman"/>
        </w:rPr>
      </w:pPr>
      <w:r w:rsidRPr="00EE6260">
        <w:rPr>
          <w:rFonts w:ascii="Times New Roman" w:hAnsi="Times New Roman" w:cs="Times New Roman"/>
        </w:rPr>
        <w:t>Bell, J. R., Parker, R. D., Hendon, J. R., Marks, K. (</w:t>
      </w:r>
      <w:r w:rsidR="00EE6260" w:rsidRPr="00EE6260">
        <w:rPr>
          <w:rFonts w:ascii="Times New Roman" w:hAnsi="Times New Roman" w:cs="Times New Roman"/>
          <w:color w:val="000000"/>
          <w:lang w:val="de-DE"/>
        </w:rPr>
        <w:t xml:space="preserve">Newsletter </w:t>
      </w:r>
      <w:r w:rsidRPr="00EE6260">
        <w:rPr>
          <w:rFonts w:ascii="Times New Roman" w:hAnsi="Times New Roman" w:cs="Times New Roman"/>
        </w:rPr>
        <w:t xml:space="preserve">2006). </w:t>
      </w:r>
      <w:r w:rsidRPr="00EE6260">
        <w:rPr>
          <w:rFonts w:ascii="Times New Roman" w:hAnsi="Times New Roman" w:cs="Times New Roman"/>
          <w:i/>
        </w:rPr>
        <w:t xml:space="preserve">Small Business Advertising:  Uses, Motivations and Missteps. </w:t>
      </w:r>
      <w:r w:rsidR="00E0190F" w:rsidRPr="00EE6260">
        <w:rPr>
          <w:rFonts w:ascii="Times New Roman" w:hAnsi="Times New Roman" w:cs="Times New Roman"/>
        </w:rPr>
        <w:t>Small Business Advancement National Center Newsletter.</w:t>
      </w:r>
    </w:p>
    <w:p w14:paraId="324BCE04" w14:textId="77777777" w:rsidR="006362A5" w:rsidRPr="00EE6260" w:rsidRDefault="006362A5" w:rsidP="00CA3720">
      <w:pPr>
        <w:pStyle w:val="Text-Citation"/>
        <w:ind w:left="1080"/>
        <w:rPr>
          <w:rFonts w:ascii="Times New Roman" w:hAnsi="Times New Roman" w:cs="Times New Roman"/>
        </w:rPr>
      </w:pPr>
    </w:p>
    <w:p w14:paraId="4E0B3BBD" w14:textId="77777777" w:rsidR="00EE6260" w:rsidRPr="00EE6260" w:rsidRDefault="00EE6260" w:rsidP="00EE6260">
      <w:pPr>
        <w:pStyle w:val="Text-Citation"/>
        <w:ind w:left="1080"/>
        <w:rPr>
          <w:rFonts w:ascii="Times New Roman" w:hAnsi="Times New Roman" w:cs="Times New Roman"/>
        </w:rPr>
      </w:pPr>
      <w:r w:rsidRPr="00EE6260">
        <w:rPr>
          <w:rFonts w:ascii="Times New Roman" w:hAnsi="Times New Roman" w:cs="Times New Roman"/>
        </w:rPr>
        <w:t>Stone, W. S., Hendon, J. R. (</w:t>
      </w:r>
      <w:r w:rsidRPr="00EE6260">
        <w:rPr>
          <w:rFonts w:ascii="Times New Roman" w:hAnsi="Times New Roman" w:cs="Times New Roman"/>
          <w:color w:val="000000"/>
          <w:lang w:val="de-DE"/>
        </w:rPr>
        <w:t xml:space="preserve">Trade Publication </w:t>
      </w:r>
      <w:r w:rsidRPr="00EE6260">
        <w:rPr>
          <w:rFonts w:ascii="Times New Roman" w:hAnsi="Times New Roman" w:cs="Times New Roman"/>
        </w:rPr>
        <w:t xml:space="preserve">2005). Analysis of Operating Ratio as an Indicator of Corporate Performance, </w:t>
      </w:r>
      <w:r w:rsidRPr="00EE6260">
        <w:rPr>
          <w:rFonts w:ascii="Times New Roman" w:hAnsi="Times New Roman" w:cs="Times New Roman"/>
          <w:i/>
          <w:iCs/>
        </w:rPr>
        <w:t>Arkansas Trucking Report,</w:t>
      </w:r>
      <w:r w:rsidRPr="00EE6260">
        <w:rPr>
          <w:rFonts w:ascii="Times New Roman" w:hAnsi="Times New Roman" w:cs="Times New Roman"/>
        </w:rPr>
        <w:t xml:space="preserve"> Arkansas Trucking Association.</w:t>
      </w:r>
    </w:p>
    <w:p w14:paraId="1FFFB068" w14:textId="77777777" w:rsidR="00EE6260" w:rsidRPr="00EE6260" w:rsidRDefault="00EE6260" w:rsidP="00EE6260">
      <w:pPr>
        <w:pStyle w:val="Text-Citation"/>
        <w:ind w:left="1080"/>
        <w:rPr>
          <w:rFonts w:ascii="Times New Roman" w:hAnsi="Times New Roman" w:cs="Times New Roman"/>
        </w:rPr>
      </w:pPr>
    </w:p>
    <w:p w14:paraId="410853CC" w14:textId="53D456CA" w:rsidR="006362A5" w:rsidRPr="00EE6260" w:rsidRDefault="006362A5" w:rsidP="006362A5">
      <w:pPr>
        <w:pStyle w:val="Text-Citation"/>
        <w:ind w:left="1080"/>
        <w:rPr>
          <w:rFonts w:ascii="Times New Roman" w:hAnsi="Times New Roman" w:cs="Times New Roman"/>
          <w:b/>
          <w:bCs/>
          <w:i/>
          <w:iCs/>
        </w:rPr>
      </w:pPr>
      <w:r w:rsidRPr="00EE6260">
        <w:rPr>
          <w:rFonts w:ascii="Times New Roman" w:hAnsi="Times New Roman" w:cs="Times New Roman"/>
          <w:b/>
          <w:bCs/>
          <w:i/>
          <w:iCs/>
        </w:rPr>
        <w:t xml:space="preserve">Cited Research </w:t>
      </w:r>
    </w:p>
    <w:p w14:paraId="7783957E" w14:textId="77777777" w:rsidR="006362A5" w:rsidRPr="00EE6260" w:rsidRDefault="006362A5" w:rsidP="006362A5">
      <w:pPr>
        <w:pStyle w:val="Text-Citation"/>
        <w:ind w:left="1080"/>
        <w:rPr>
          <w:rFonts w:ascii="Times New Roman" w:hAnsi="Times New Roman" w:cs="Times New Roman"/>
        </w:rPr>
      </w:pPr>
      <w:r w:rsidRPr="00EE6260">
        <w:rPr>
          <w:rFonts w:ascii="Times New Roman" w:hAnsi="Times New Roman" w:cs="Times New Roman"/>
        </w:rPr>
        <w:t xml:space="preserve">Hendon, J. R. (2008). Layoffs Cut Costs </w:t>
      </w:r>
      <w:proofErr w:type="gramStart"/>
      <w:r w:rsidRPr="00EE6260">
        <w:rPr>
          <w:rFonts w:ascii="Times New Roman" w:hAnsi="Times New Roman" w:cs="Times New Roman"/>
        </w:rPr>
        <w:t>But</w:t>
      </w:r>
      <w:proofErr w:type="gramEnd"/>
      <w:r w:rsidRPr="00EE6260">
        <w:rPr>
          <w:rFonts w:ascii="Times New Roman" w:hAnsi="Times New Roman" w:cs="Times New Roman"/>
        </w:rPr>
        <w:t xml:space="preserve"> Yield Turmoil,</w:t>
      </w:r>
      <w:r w:rsidRPr="00EE6260">
        <w:rPr>
          <w:rFonts w:ascii="Times New Roman" w:hAnsi="Times New Roman" w:cs="Times New Roman"/>
          <w:i/>
          <w:iCs/>
        </w:rPr>
        <w:t xml:space="preserve"> Arkansas Business</w:t>
      </w:r>
      <w:r w:rsidRPr="00EE6260">
        <w:rPr>
          <w:rFonts w:ascii="Times New Roman" w:hAnsi="Times New Roman" w:cs="Times New Roman"/>
        </w:rPr>
        <w:t xml:space="preserve"> (June 2, 2008 ed.). Little Rock, AR: Arkansas Business Publishing Group.</w:t>
      </w:r>
    </w:p>
    <w:p w14:paraId="105205D7" w14:textId="77777777" w:rsidR="006362A5" w:rsidRDefault="006362A5" w:rsidP="00CA3720">
      <w:pPr>
        <w:pStyle w:val="Text-Citation"/>
        <w:ind w:left="1080"/>
        <w:rPr>
          <w:rFonts w:ascii="Times New Roman" w:hAnsi="Times New Roman" w:cs="Times New Roman"/>
        </w:rPr>
      </w:pPr>
    </w:p>
    <w:p w14:paraId="752DFABB" w14:textId="725C87DF" w:rsidR="0066501A" w:rsidRPr="00C45D5C" w:rsidRDefault="0066501A" w:rsidP="0066501A">
      <w:pPr>
        <w:pStyle w:val="Style1"/>
        <w:jc w:val="center"/>
        <w:rPr>
          <w:rFonts w:ascii="Times New Roman" w:hAnsi="Times New Roman"/>
          <w:b/>
          <w:color w:val="002060"/>
          <w:sz w:val="32"/>
          <w:szCs w:val="32"/>
        </w:rPr>
      </w:pPr>
      <w:r w:rsidRPr="00C45D5C">
        <w:rPr>
          <w:rFonts w:ascii="Times New Roman" w:hAnsi="Times New Roman"/>
          <w:b/>
          <w:color w:val="002060"/>
          <w:sz w:val="32"/>
          <w:szCs w:val="32"/>
        </w:rPr>
        <w:t>Service Activities</w:t>
      </w:r>
      <w:r w:rsidR="0069731B">
        <w:rPr>
          <w:rFonts w:ascii="Times New Roman" w:hAnsi="Times New Roman"/>
          <w:b/>
          <w:color w:val="002060"/>
          <w:sz w:val="32"/>
          <w:szCs w:val="32"/>
        </w:rPr>
        <w:t xml:space="preserve"> (Past 10 Years)</w:t>
      </w:r>
    </w:p>
    <w:p w14:paraId="7FF8C82C" w14:textId="77777777" w:rsidR="0066501A" w:rsidRPr="00AA566D" w:rsidRDefault="0066501A" w:rsidP="0066501A">
      <w:pPr>
        <w:pStyle w:val="Heading4"/>
        <w:ind w:left="0"/>
        <w:rPr>
          <w:rFonts w:ascii="Times New Roman" w:hAnsi="Times New Roman" w:cs="Times New Roman"/>
          <w:b/>
          <w:color w:val="002060"/>
          <w:sz w:val="26"/>
          <w:szCs w:val="26"/>
        </w:rPr>
      </w:pPr>
      <w:r w:rsidRPr="00AA566D">
        <w:rPr>
          <w:rFonts w:ascii="Times New Roman" w:hAnsi="Times New Roman" w:cs="Times New Roman"/>
          <w:b/>
          <w:color w:val="002060"/>
          <w:sz w:val="26"/>
          <w:szCs w:val="26"/>
        </w:rPr>
        <w:t>Professional</w:t>
      </w:r>
    </w:p>
    <w:p w14:paraId="06244416" w14:textId="77777777" w:rsidR="00D309BB" w:rsidRPr="009B5904" w:rsidRDefault="00D309BB" w:rsidP="00D309BB">
      <w:pPr>
        <w:rPr>
          <w:sz w:val="18"/>
          <w:szCs w:val="18"/>
        </w:rPr>
      </w:pPr>
    </w:p>
    <w:p w14:paraId="6FE13A97" w14:textId="77777777" w:rsidR="009A1286" w:rsidRPr="00BF4443" w:rsidRDefault="009A1286" w:rsidP="009A1286">
      <w:pPr>
        <w:widowControl w:val="0"/>
        <w:spacing w:line="240" w:lineRule="atLeast"/>
        <w:ind w:left="1080" w:hanging="360"/>
        <w:rPr>
          <w:color w:val="000000"/>
        </w:rPr>
      </w:pPr>
      <w:r w:rsidRPr="00BF4443">
        <w:rPr>
          <w:color w:val="000000"/>
        </w:rPr>
        <w:t>Volunteer, SHRM Voice of Work Research Panel. (March 2022 - Present).</w:t>
      </w:r>
    </w:p>
    <w:p w14:paraId="2E91B0E3" w14:textId="77777777" w:rsidR="009A1286" w:rsidRPr="00BF4443" w:rsidRDefault="009A1286" w:rsidP="009A1286">
      <w:pPr>
        <w:widowControl w:val="0"/>
        <w:spacing w:line="240" w:lineRule="atLeast"/>
        <w:ind w:left="1080" w:hanging="360"/>
        <w:rPr>
          <w:color w:val="000000"/>
        </w:rPr>
      </w:pPr>
      <w:r>
        <w:rPr>
          <w:color w:val="000000"/>
        </w:rPr>
        <w:tab/>
      </w:r>
      <w:r w:rsidRPr="00BF4443">
        <w:rPr>
          <w:color w:val="000000"/>
        </w:rPr>
        <w:t>Participant in SHRM "Voice of Work" research panel.  SHRM sends volunteers periodic surveys to gauge the "world of work".</w:t>
      </w:r>
    </w:p>
    <w:p w14:paraId="263BBC06" w14:textId="77777777" w:rsidR="009A1286" w:rsidRPr="00BF4443" w:rsidRDefault="009A1286" w:rsidP="009A1286">
      <w:pPr>
        <w:widowControl w:val="0"/>
        <w:spacing w:line="240" w:lineRule="atLeast"/>
        <w:ind w:left="1080" w:hanging="360"/>
        <w:rPr>
          <w:color w:val="000000"/>
        </w:rPr>
      </w:pPr>
    </w:p>
    <w:p w14:paraId="5CA8F790" w14:textId="77777777" w:rsidR="009A1286" w:rsidRPr="00BF4443" w:rsidRDefault="009A1286" w:rsidP="009A1286">
      <w:pPr>
        <w:widowControl w:val="0"/>
        <w:spacing w:line="240" w:lineRule="atLeast"/>
        <w:ind w:left="1080" w:hanging="360"/>
        <w:rPr>
          <w:color w:val="000000"/>
        </w:rPr>
      </w:pPr>
      <w:r w:rsidRPr="00BF4443">
        <w:rPr>
          <w:color w:val="000000"/>
        </w:rPr>
        <w:t>Volunteer, SHRM Membership Advisory Council. (January 2022 - Present).</w:t>
      </w:r>
    </w:p>
    <w:p w14:paraId="592E30CB" w14:textId="77777777" w:rsidR="009A1286" w:rsidRPr="00BF4443" w:rsidRDefault="009A1286" w:rsidP="009A1286">
      <w:pPr>
        <w:widowControl w:val="0"/>
        <w:spacing w:line="240" w:lineRule="atLeast"/>
        <w:ind w:left="1080" w:hanging="360"/>
        <w:rPr>
          <w:color w:val="000000"/>
        </w:rPr>
      </w:pPr>
      <w:r>
        <w:rPr>
          <w:color w:val="000000"/>
        </w:rPr>
        <w:tab/>
      </w:r>
      <w:r w:rsidRPr="00BF4443">
        <w:rPr>
          <w:color w:val="000000"/>
        </w:rPr>
        <w:t>Participant in SHRM Membership Advisory Council (MAC). MAC sends volunteers periodic surveys to gauge various issues in the HR community. All members of the SHRM Voluntary Leadership Council (VLC) receive the request to be part of this council as well.</w:t>
      </w:r>
    </w:p>
    <w:p w14:paraId="5C12C1A6" w14:textId="77777777" w:rsidR="009A1286" w:rsidRPr="00BF4443" w:rsidRDefault="009A1286" w:rsidP="009A1286">
      <w:pPr>
        <w:widowControl w:val="0"/>
        <w:spacing w:line="240" w:lineRule="atLeast"/>
        <w:ind w:left="1080" w:hanging="360"/>
        <w:rPr>
          <w:color w:val="000000"/>
        </w:rPr>
      </w:pPr>
    </w:p>
    <w:p w14:paraId="13E7C24B" w14:textId="3D157763" w:rsidR="00C831DF" w:rsidRPr="00C831DF" w:rsidRDefault="00C831DF" w:rsidP="00C831DF">
      <w:pPr>
        <w:autoSpaceDE w:val="0"/>
        <w:autoSpaceDN w:val="0"/>
        <w:adjustRightInd w:val="0"/>
        <w:ind w:left="1080" w:hanging="360"/>
        <w:rPr>
          <w:color w:val="000000"/>
        </w:rPr>
      </w:pPr>
      <w:r w:rsidRPr="00C831DF">
        <w:rPr>
          <w:color w:val="000000"/>
        </w:rPr>
        <w:t>Committee Member, Society for Human Resource Management Volunteer Leaders, Alexandria, VA. (August 2021 - Present).</w:t>
      </w:r>
    </w:p>
    <w:p w14:paraId="4BE50EB8" w14:textId="2EF7EF7E" w:rsidR="00C831DF" w:rsidRPr="00C831DF" w:rsidRDefault="00C831DF" w:rsidP="00C831DF">
      <w:pPr>
        <w:autoSpaceDE w:val="0"/>
        <w:autoSpaceDN w:val="0"/>
        <w:adjustRightInd w:val="0"/>
        <w:ind w:left="1080" w:hanging="360"/>
        <w:rPr>
          <w:color w:val="000000"/>
        </w:rPr>
      </w:pPr>
      <w:r>
        <w:rPr>
          <w:color w:val="000000"/>
        </w:rPr>
        <w:tab/>
      </w:r>
      <w:r w:rsidRPr="00C831DF">
        <w:rPr>
          <w:color w:val="000000"/>
        </w:rPr>
        <w:t xml:space="preserve">Volunteer leaders (such as student chapter advisors) make up a distinct committee at SHRM. We advise on issues for both professional and student chapters of SHRM. Members </w:t>
      </w:r>
      <w:r>
        <w:rPr>
          <w:color w:val="000000"/>
        </w:rPr>
        <w:t>include</w:t>
      </w:r>
      <w:r w:rsidRPr="00C831DF">
        <w:rPr>
          <w:color w:val="000000"/>
        </w:rPr>
        <w:t xml:space="preserve"> Board members for each local/state chapter and student </w:t>
      </w:r>
      <w:r>
        <w:rPr>
          <w:color w:val="000000"/>
        </w:rPr>
        <w:t xml:space="preserve">chapter </w:t>
      </w:r>
      <w:r w:rsidRPr="00C831DF">
        <w:rPr>
          <w:color w:val="000000"/>
        </w:rPr>
        <w:t>advisors.</w:t>
      </w:r>
    </w:p>
    <w:p w14:paraId="2D7296C4" w14:textId="77777777" w:rsidR="00C831DF" w:rsidRPr="00C831DF" w:rsidRDefault="00C831DF" w:rsidP="00C831DF">
      <w:pPr>
        <w:autoSpaceDE w:val="0"/>
        <w:autoSpaceDN w:val="0"/>
        <w:adjustRightInd w:val="0"/>
        <w:ind w:left="1080" w:hanging="360"/>
        <w:rPr>
          <w:color w:val="000000"/>
        </w:rPr>
      </w:pPr>
    </w:p>
    <w:p w14:paraId="200EA297" w14:textId="77777777" w:rsidR="00C831DF" w:rsidRPr="00C831DF" w:rsidRDefault="00C831DF" w:rsidP="00C831DF">
      <w:pPr>
        <w:autoSpaceDE w:val="0"/>
        <w:autoSpaceDN w:val="0"/>
        <w:adjustRightInd w:val="0"/>
        <w:ind w:left="1080" w:hanging="360"/>
        <w:rPr>
          <w:color w:val="000000"/>
        </w:rPr>
      </w:pPr>
      <w:r w:rsidRPr="00C831DF">
        <w:rPr>
          <w:color w:val="000000"/>
        </w:rPr>
        <w:t>Committee Member, Society for Human Resource Management Advocacy Team (A-Team). (August 2016 - Present).</w:t>
      </w:r>
    </w:p>
    <w:p w14:paraId="6C8035F9" w14:textId="390278FA" w:rsidR="00C831DF" w:rsidRPr="00C831DF" w:rsidRDefault="00C831DF" w:rsidP="00C831DF">
      <w:pPr>
        <w:autoSpaceDE w:val="0"/>
        <w:autoSpaceDN w:val="0"/>
        <w:adjustRightInd w:val="0"/>
        <w:ind w:left="1080" w:hanging="360"/>
        <w:rPr>
          <w:color w:val="000000"/>
        </w:rPr>
      </w:pPr>
      <w:r>
        <w:rPr>
          <w:color w:val="000000"/>
        </w:rPr>
        <w:tab/>
      </w:r>
      <w:r w:rsidRPr="00C831DF">
        <w:rPr>
          <w:color w:val="000000"/>
        </w:rPr>
        <w:t xml:space="preserve">To establish and maintain relationships with state and federal legislators to discuss the effects of state and federal legislation on </w:t>
      </w:r>
      <w:proofErr w:type="gramStart"/>
      <w:r w:rsidRPr="00C831DF">
        <w:rPr>
          <w:color w:val="000000"/>
        </w:rPr>
        <w:t>the human</w:t>
      </w:r>
      <w:proofErr w:type="gramEnd"/>
      <w:r w:rsidRPr="00C831DF">
        <w:rPr>
          <w:color w:val="000000"/>
        </w:rPr>
        <w:t xml:space="preserve"> resources in business.</w:t>
      </w:r>
    </w:p>
    <w:p w14:paraId="0DA3775D" w14:textId="77777777" w:rsidR="00C831DF" w:rsidRPr="00C831DF" w:rsidRDefault="00C831DF" w:rsidP="00C831DF">
      <w:pPr>
        <w:autoSpaceDE w:val="0"/>
        <w:autoSpaceDN w:val="0"/>
        <w:adjustRightInd w:val="0"/>
        <w:ind w:left="1080" w:hanging="360"/>
        <w:rPr>
          <w:color w:val="000000"/>
        </w:rPr>
      </w:pPr>
    </w:p>
    <w:p w14:paraId="085EB0FA" w14:textId="77777777" w:rsidR="0023314C" w:rsidRDefault="0023314C" w:rsidP="0023314C">
      <w:pPr>
        <w:autoSpaceDE w:val="0"/>
        <w:autoSpaceDN w:val="0"/>
        <w:adjustRightInd w:val="0"/>
        <w:ind w:left="1080" w:hanging="360"/>
        <w:rPr>
          <w:color w:val="000000"/>
        </w:rPr>
      </w:pPr>
      <w:r w:rsidRPr="00331813">
        <w:rPr>
          <w:color w:val="000000"/>
        </w:rPr>
        <w:t>Pro Bono Professional Service, Bowen School of Law, UALR. (</w:t>
      </w:r>
      <w:r w:rsidRPr="0023314C">
        <w:rPr>
          <w:color w:val="000000"/>
        </w:rPr>
        <w:t>2015 -</w:t>
      </w:r>
      <w:r w:rsidRPr="00331813">
        <w:rPr>
          <w:color w:val="000000"/>
        </w:rPr>
        <w:t xml:space="preserve"> 2018).</w:t>
      </w:r>
    </w:p>
    <w:p w14:paraId="45902AF0" w14:textId="4C31484C" w:rsidR="00361B9E" w:rsidRPr="00331813" w:rsidRDefault="00361B9E" w:rsidP="0023314C">
      <w:pPr>
        <w:autoSpaceDE w:val="0"/>
        <w:autoSpaceDN w:val="0"/>
        <w:adjustRightInd w:val="0"/>
        <w:ind w:left="1080" w:hanging="360"/>
        <w:rPr>
          <w:color w:val="000000"/>
        </w:rPr>
      </w:pPr>
      <w:r>
        <w:tab/>
        <w:t>Requested speaker in Judge Leon Johnson's law school class.  Topic: managing small law offices.</w:t>
      </w:r>
    </w:p>
    <w:p w14:paraId="33B81547" w14:textId="77777777" w:rsidR="0023314C" w:rsidRPr="00331813" w:rsidRDefault="0023314C" w:rsidP="0023314C">
      <w:pPr>
        <w:autoSpaceDE w:val="0"/>
        <w:autoSpaceDN w:val="0"/>
        <w:adjustRightInd w:val="0"/>
        <w:rPr>
          <w:rFonts w:eastAsiaTheme="minorEastAsia"/>
        </w:rPr>
      </w:pPr>
    </w:p>
    <w:p w14:paraId="38150FF2" w14:textId="33B5DF68" w:rsidR="0023314C" w:rsidRPr="00331813" w:rsidRDefault="0023314C" w:rsidP="0023314C">
      <w:pPr>
        <w:autoSpaceDE w:val="0"/>
        <w:autoSpaceDN w:val="0"/>
        <w:adjustRightInd w:val="0"/>
        <w:ind w:left="1080" w:hanging="360"/>
        <w:rPr>
          <w:color w:val="000000"/>
        </w:rPr>
      </w:pPr>
      <w:r w:rsidRPr="00331813">
        <w:rPr>
          <w:color w:val="000000"/>
        </w:rPr>
        <w:t xml:space="preserve">Committee Member, </w:t>
      </w:r>
      <w:r w:rsidR="00466F4C">
        <w:rPr>
          <w:color w:val="000000"/>
        </w:rPr>
        <w:t xml:space="preserve">University of </w:t>
      </w:r>
      <w:r w:rsidRPr="00331813">
        <w:rPr>
          <w:color w:val="000000"/>
        </w:rPr>
        <w:t>Curacao</w:t>
      </w:r>
      <w:r w:rsidR="00CB1947">
        <w:rPr>
          <w:color w:val="000000"/>
        </w:rPr>
        <w:t>,</w:t>
      </w:r>
      <w:r w:rsidRPr="00331813">
        <w:rPr>
          <w:color w:val="000000"/>
        </w:rPr>
        <w:t xml:space="preserve"> Bachelor of HRM Program</w:t>
      </w:r>
      <w:r w:rsidRPr="0023314C">
        <w:rPr>
          <w:color w:val="000000"/>
        </w:rPr>
        <w:t xml:space="preserve"> </w:t>
      </w:r>
      <w:r w:rsidR="00CB1947">
        <w:rPr>
          <w:color w:val="000000"/>
        </w:rPr>
        <w:t xml:space="preserve">Initial </w:t>
      </w:r>
      <w:r w:rsidRPr="0023314C">
        <w:rPr>
          <w:color w:val="000000"/>
        </w:rPr>
        <w:t>Accreditation</w:t>
      </w:r>
      <w:r w:rsidRPr="00331813">
        <w:rPr>
          <w:color w:val="000000"/>
        </w:rPr>
        <w:t>. (August 22, 2017 - August 27, 2017).</w:t>
      </w:r>
      <w:r w:rsidR="00E354E0">
        <w:rPr>
          <w:color w:val="000000"/>
        </w:rPr>
        <w:t xml:space="preserve"> </w:t>
      </w:r>
      <w:r w:rsidR="00E354E0">
        <w:t>Member of an accreditation team assigned to evaluate University of Curacao's new Bachelor of HRM program for certification by the NVAO (Dutch accreditation institute). I was the content expert for the team.</w:t>
      </w:r>
    </w:p>
    <w:p w14:paraId="1B1197E0" w14:textId="77777777" w:rsidR="0023314C" w:rsidRPr="00331813" w:rsidRDefault="0023314C" w:rsidP="0023314C">
      <w:pPr>
        <w:autoSpaceDE w:val="0"/>
        <w:autoSpaceDN w:val="0"/>
        <w:adjustRightInd w:val="0"/>
        <w:rPr>
          <w:rFonts w:eastAsiaTheme="minorEastAsia"/>
        </w:rPr>
      </w:pPr>
    </w:p>
    <w:p w14:paraId="2B6D47DF" w14:textId="77777777" w:rsidR="0069731B" w:rsidRDefault="0069731B" w:rsidP="0069731B">
      <w:pPr>
        <w:pStyle w:val="Style1"/>
        <w:rPr>
          <w:rFonts w:ascii="Times New Roman" w:hAnsi="Times New Roman"/>
          <w:b/>
          <w:sz w:val="22"/>
        </w:rPr>
      </w:pPr>
      <w:r>
        <w:rPr>
          <w:rFonts w:ascii="Times New Roman" w:hAnsi="Times New Roman"/>
          <w:b/>
          <w:sz w:val="22"/>
        </w:rPr>
        <w:lastRenderedPageBreak/>
        <w:t>John R. Hendon</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4"/>
        </w:rPr>
        <w:t>Curriculum Vita</w:t>
      </w:r>
      <w:r>
        <w:rPr>
          <w:rFonts w:ascii="Times New Roman" w:hAnsi="Times New Roman"/>
          <w:b/>
          <w:sz w:val="22"/>
        </w:rPr>
        <w:t>. . . Pg. 7</w:t>
      </w:r>
    </w:p>
    <w:p w14:paraId="14756325" w14:textId="77777777" w:rsidR="00FF0BBF" w:rsidRPr="00E12FF3" w:rsidRDefault="00FF0BBF" w:rsidP="00FF0BBF">
      <w:pPr>
        <w:pStyle w:val="Style1"/>
        <w:rPr>
          <w:rFonts w:ascii="Times New Roman" w:hAnsi="Times New Roman"/>
          <w:sz w:val="22"/>
          <w:szCs w:val="22"/>
        </w:rPr>
      </w:pPr>
      <w:r w:rsidRPr="00FF0BBF">
        <w:rPr>
          <w:rFonts w:ascii="Times New Roman" w:hAnsi="Times New Roman"/>
          <w:sz w:val="22"/>
          <w:szCs w:val="22"/>
        </w:rPr>
        <w:t>jrhendon@gmail.com</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E12FF3">
        <w:rPr>
          <w:rFonts w:ascii="Times New Roman" w:hAnsi="Times New Roman"/>
          <w:sz w:val="22"/>
          <w:szCs w:val="22"/>
        </w:rPr>
        <w:t>Cellular Phone: (501) 952-0530</w:t>
      </w:r>
    </w:p>
    <w:p w14:paraId="791E484D" w14:textId="77777777" w:rsidR="0069731B" w:rsidRDefault="0069731B" w:rsidP="0069731B">
      <w:pPr>
        <w:pStyle w:val="Style1"/>
        <w:rPr>
          <w:rFonts w:ascii="Times New Roman" w:hAnsi="Times New Roman"/>
        </w:rPr>
      </w:pPr>
    </w:p>
    <w:p w14:paraId="19C8AFEE" w14:textId="77777777" w:rsidR="0069731B" w:rsidRPr="00977CD0" w:rsidRDefault="0069731B" w:rsidP="0069731B">
      <w:pPr>
        <w:pStyle w:val="Heading4"/>
        <w:ind w:left="0"/>
        <w:rPr>
          <w:rFonts w:ascii="Times New Roman" w:hAnsi="Times New Roman" w:cs="Times New Roman"/>
          <w:b/>
          <w:bCs/>
          <w:iCs/>
          <w:color w:val="002060"/>
          <w:sz w:val="26"/>
          <w:szCs w:val="26"/>
          <w:u w:val="single"/>
        </w:rPr>
      </w:pPr>
      <w:r w:rsidRPr="00977CD0">
        <w:rPr>
          <w:rFonts w:ascii="Times New Roman" w:hAnsi="Times New Roman" w:cs="Times New Roman"/>
          <w:b/>
          <w:bCs/>
          <w:iCs/>
          <w:color w:val="002060"/>
          <w:sz w:val="26"/>
          <w:szCs w:val="26"/>
          <w:u w:val="single"/>
        </w:rPr>
        <w:t xml:space="preserve">Service Activities cont’d:  </w:t>
      </w:r>
    </w:p>
    <w:p w14:paraId="4311FDF9" w14:textId="77777777" w:rsidR="0069731B" w:rsidRDefault="0069731B" w:rsidP="0069731B">
      <w:pPr>
        <w:pStyle w:val="Style1"/>
        <w:rPr>
          <w:rFonts w:ascii="Times New Roman" w:hAnsi="Times New Roman"/>
          <w:b/>
        </w:rPr>
      </w:pPr>
    </w:p>
    <w:p w14:paraId="3D47CB6B" w14:textId="77777777" w:rsidR="009A1286" w:rsidRDefault="009A1286" w:rsidP="009A1286">
      <w:pPr>
        <w:autoSpaceDE w:val="0"/>
        <w:autoSpaceDN w:val="0"/>
        <w:adjustRightInd w:val="0"/>
        <w:ind w:left="1080" w:hanging="360"/>
        <w:rPr>
          <w:color w:val="000000"/>
        </w:rPr>
      </w:pPr>
      <w:r w:rsidRPr="00331813">
        <w:rPr>
          <w:color w:val="000000"/>
        </w:rPr>
        <w:t>Pro Bono Professional Service, Congressman French Hill. (September 2016).</w:t>
      </w:r>
    </w:p>
    <w:p w14:paraId="06539009" w14:textId="77777777" w:rsidR="009A1286" w:rsidRPr="00361B9E" w:rsidRDefault="009A1286" w:rsidP="009A1286">
      <w:pPr>
        <w:autoSpaceDE w:val="0"/>
        <w:autoSpaceDN w:val="0"/>
        <w:adjustRightInd w:val="0"/>
        <w:ind w:left="1080" w:hanging="360"/>
        <w:rPr>
          <w:color w:val="000000"/>
        </w:rPr>
      </w:pPr>
      <w:r>
        <w:rPr>
          <w:color w:val="000000"/>
        </w:rPr>
        <w:tab/>
      </w:r>
      <w:r w:rsidRPr="00361B9E">
        <w:rPr>
          <w:color w:val="000000"/>
        </w:rPr>
        <w:t>Provided Congressman French Hill with information concerning potential damage from proposed Department of Labor regulations changing overtime rules and calculations.</w:t>
      </w:r>
    </w:p>
    <w:p w14:paraId="4EC94A50" w14:textId="77777777" w:rsidR="009A1286" w:rsidRPr="00361B9E" w:rsidRDefault="009A1286" w:rsidP="009A1286">
      <w:pPr>
        <w:pStyle w:val="Heading4"/>
        <w:ind w:left="0"/>
        <w:rPr>
          <w:rFonts w:ascii="Times New Roman" w:hAnsi="Times New Roman" w:cs="Times New Roman"/>
          <w:b/>
        </w:rPr>
      </w:pPr>
    </w:p>
    <w:p w14:paraId="2B009AA2" w14:textId="7B4EFCBA" w:rsidR="00FC2CAA" w:rsidRDefault="00FC2CAA" w:rsidP="00FC2CAA">
      <w:pPr>
        <w:widowControl w:val="0"/>
        <w:spacing w:line="200" w:lineRule="atLeast"/>
        <w:ind w:left="720"/>
        <w:rPr>
          <w:color w:val="000000"/>
        </w:rPr>
      </w:pPr>
      <w:r>
        <w:rPr>
          <w:color w:val="000000"/>
        </w:rPr>
        <w:t>Past-President, Small Business Institute. (February 2015 - February 2016).</w:t>
      </w:r>
    </w:p>
    <w:p w14:paraId="51390F51" w14:textId="77777777" w:rsidR="00FC2CAA" w:rsidRDefault="00FC2CAA" w:rsidP="00FC2CAA">
      <w:pPr>
        <w:widowControl w:val="0"/>
        <w:spacing w:line="200" w:lineRule="atLeast"/>
        <w:ind w:left="1080"/>
        <w:rPr>
          <w:color w:val="000000"/>
        </w:rPr>
      </w:pPr>
      <w:r>
        <w:rPr>
          <w:color w:val="000000"/>
        </w:rPr>
        <w:t xml:space="preserve">Duties </w:t>
      </w:r>
      <w:r w:rsidRPr="00FC2CAA">
        <w:rPr>
          <w:color w:val="000000"/>
        </w:rPr>
        <w:t>include responsibility for the annual election of national</w:t>
      </w:r>
      <w:r>
        <w:rPr>
          <w:color w:val="000000"/>
        </w:rPr>
        <w:t xml:space="preserve"> </w:t>
      </w:r>
      <w:r w:rsidRPr="00FC2CAA">
        <w:rPr>
          <w:color w:val="000000"/>
        </w:rPr>
        <w:t xml:space="preserve">officers and Directors to the Board and </w:t>
      </w:r>
      <w:proofErr w:type="gramStart"/>
      <w:r w:rsidRPr="00FC2CAA">
        <w:rPr>
          <w:color w:val="000000"/>
        </w:rPr>
        <w:t>coordinate</w:t>
      </w:r>
      <w:proofErr w:type="gramEnd"/>
      <w:r w:rsidRPr="00FC2CAA">
        <w:rPr>
          <w:color w:val="000000"/>
        </w:rPr>
        <w:t xml:space="preserve"> strategies at the national level.</w:t>
      </w:r>
    </w:p>
    <w:p w14:paraId="150D87CC" w14:textId="77777777" w:rsidR="00FC2CAA" w:rsidRDefault="00FC2CAA" w:rsidP="00F9577A">
      <w:pPr>
        <w:widowControl w:val="0"/>
        <w:spacing w:line="200" w:lineRule="atLeast"/>
        <w:ind w:left="720"/>
        <w:rPr>
          <w:color w:val="000000"/>
        </w:rPr>
      </w:pPr>
    </w:p>
    <w:p w14:paraId="431F49C4" w14:textId="77777777" w:rsidR="00F9577A" w:rsidRDefault="005B64BE" w:rsidP="00F9577A">
      <w:pPr>
        <w:widowControl w:val="0"/>
        <w:spacing w:line="200" w:lineRule="atLeast"/>
        <w:ind w:left="720"/>
        <w:rPr>
          <w:color w:val="000000"/>
        </w:rPr>
      </w:pPr>
      <w:r>
        <w:rPr>
          <w:color w:val="000000"/>
        </w:rPr>
        <w:t>President</w:t>
      </w:r>
      <w:r w:rsidR="00F9577A">
        <w:rPr>
          <w:color w:val="000000"/>
        </w:rPr>
        <w:t>, Small Business Institute. (February 201</w:t>
      </w:r>
      <w:r w:rsidR="00966D8A">
        <w:rPr>
          <w:color w:val="000000"/>
        </w:rPr>
        <w:t>4</w:t>
      </w:r>
      <w:r w:rsidR="00F9577A">
        <w:rPr>
          <w:color w:val="000000"/>
        </w:rPr>
        <w:t xml:space="preserve"> - February 201</w:t>
      </w:r>
      <w:r w:rsidR="00966D8A">
        <w:rPr>
          <w:color w:val="000000"/>
        </w:rPr>
        <w:t>5</w:t>
      </w:r>
      <w:r w:rsidR="00F9577A">
        <w:rPr>
          <w:color w:val="000000"/>
        </w:rPr>
        <w:t>).</w:t>
      </w:r>
    </w:p>
    <w:p w14:paraId="225DC7EF" w14:textId="77777777" w:rsidR="00F9577A" w:rsidRDefault="00966D8A" w:rsidP="00F9577A">
      <w:pPr>
        <w:widowControl w:val="0"/>
        <w:spacing w:line="200" w:lineRule="atLeast"/>
        <w:ind w:left="1080"/>
        <w:rPr>
          <w:color w:val="000000"/>
        </w:rPr>
      </w:pPr>
      <w:r>
        <w:rPr>
          <w:color w:val="000000"/>
        </w:rPr>
        <w:t xml:space="preserve">Chief Development Officer, </w:t>
      </w:r>
      <w:r w:rsidR="005955DA">
        <w:rPr>
          <w:color w:val="000000"/>
        </w:rPr>
        <w:t xml:space="preserve">acting as Board chair, and </w:t>
      </w:r>
      <w:r w:rsidR="00F9577A">
        <w:rPr>
          <w:color w:val="000000"/>
        </w:rPr>
        <w:t xml:space="preserve">monitoring </w:t>
      </w:r>
      <w:r w:rsidR="005955DA">
        <w:rPr>
          <w:color w:val="000000"/>
        </w:rPr>
        <w:t>of other board members for completion of required tasks.</w:t>
      </w:r>
      <w:r w:rsidR="00F9577A">
        <w:rPr>
          <w:color w:val="000000"/>
        </w:rPr>
        <w:t xml:space="preserve"> </w:t>
      </w:r>
    </w:p>
    <w:p w14:paraId="33A164FD" w14:textId="77777777" w:rsidR="00361B9E" w:rsidRDefault="00361B9E" w:rsidP="00F9577A">
      <w:pPr>
        <w:widowControl w:val="0"/>
        <w:spacing w:line="200" w:lineRule="atLeast"/>
        <w:ind w:left="1080"/>
        <w:rPr>
          <w:color w:val="000000"/>
        </w:rPr>
      </w:pPr>
    </w:p>
    <w:p w14:paraId="39127588" w14:textId="77777777" w:rsidR="00361B9E" w:rsidRPr="00361B9E" w:rsidRDefault="00361B9E" w:rsidP="00361B9E">
      <w:pPr>
        <w:autoSpaceDE w:val="0"/>
        <w:autoSpaceDN w:val="0"/>
        <w:adjustRightInd w:val="0"/>
        <w:ind w:left="1080" w:hanging="360"/>
        <w:rPr>
          <w:color w:val="000000"/>
        </w:rPr>
      </w:pPr>
      <w:r w:rsidRPr="00361B9E">
        <w:rPr>
          <w:color w:val="000000"/>
        </w:rPr>
        <w:t>Reviewer/Referee, SAGE Open Journals. (May 2015).</w:t>
      </w:r>
    </w:p>
    <w:p w14:paraId="1433B5E1" w14:textId="0D1CE859" w:rsidR="00361B9E" w:rsidRPr="00361B9E" w:rsidRDefault="00361B9E" w:rsidP="00361B9E">
      <w:pPr>
        <w:autoSpaceDE w:val="0"/>
        <w:autoSpaceDN w:val="0"/>
        <w:adjustRightInd w:val="0"/>
        <w:ind w:left="1080" w:hanging="360"/>
        <w:rPr>
          <w:color w:val="000000"/>
        </w:rPr>
      </w:pPr>
      <w:r>
        <w:rPr>
          <w:color w:val="000000"/>
        </w:rPr>
        <w:tab/>
      </w:r>
      <w:r w:rsidRPr="00361B9E">
        <w:rPr>
          <w:color w:val="000000"/>
        </w:rPr>
        <w:t xml:space="preserve">Invited reviewer for SAGE </w:t>
      </w:r>
      <w:r>
        <w:rPr>
          <w:color w:val="000000"/>
        </w:rPr>
        <w:t xml:space="preserve">Open Journals </w:t>
      </w:r>
      <w:r w:rsidRPr="00361B9E">
        <w:rPr>
          <w:color w:val="000000"/>
        </w:rPr>
        <w:t>manuscript</w:t>
      </w:r>
    </w:p>
    <w:p w14:paraId="1ED5398E" w14:textId="77777777" w:rsidR="00361B9E" w:rsidRPr="00361B9E" w:rsidRDefault="00361B9E" w:rsidP="00361B9E">
      <w:pPr>
        <w:widowControl w:val="0"/>
        <w:spacing w:line="200" w:lineRule="atLeast"/>
        <w:ind w:left="1080"/>
        <w:rPr>
          <w:color w:val="000000"/>
        </w:rPr>
      </w:pPr>
    </w:p>
    <w:p w14:paraId="18E4E496" w14:textId="77777777" w:rsidR="00874070" w:rsidRPr="00D65C20" w:rsidRDefault="00874070" w:rsidP="00874070">
      <w:pPr>
        <w:pStyle w:val="Heading4"/>
        <w:ind w:left="0"/>
        <w:rPr>
          <w:rFonts w:ascii="Times New Roman" w:hAnsi="Times New Roman" w:cs="Times New Roman"/>
          <w:b/>
          <w:color w:val="002060"/>
          <w:sz w:val="26"/>
          <w:szCs w:val="26"/>
        </w:rPr>
      </w:pPr>
      <w:r w:rsidRPr="00D65C20">
        <w:rPr>
          <w:rFonts w:ascii="Times New Roman" w:hAnsi="Times New Roman" w:cs="Times New Roman"/>
          <w:b/>
          <w:color w:val="002060"/>
          <w:sz w:val="26"/>
          <w:szCs w:val="26"/>
        </w:rPr>
        <w:t>Editorial and Review Activities</w:t>
      </w:r>
    </w:p>
    <w:p w14:paraId="20220664" w14:textId="77777777" w:rsidR="00874070" w:rsidRDefault="00874070" w:rsidP="00874070"/>
    <w:p w14:paraId="69729E71" w14:textId="386C6179" w:rsidR="003828B0" w:rsidRPr="003828B0" w:rsidRDefault="003828B0" w:rsidP="003828B0">
      <w:pPr>
        <w:widowControl w:val="0"/>
        <w:spacing w:line="200" w:lineRule="atLeast"/>
        <w:ind w:left="1080" w:hanging="360"/>
        <w:rPr>
          <w:color w:val="000000"/>
        </w:rPr>
      </w:pPr>
      <w:r w:rsidRPr="003828B0">
        <w:rPr>
          <w:color w:val="000000"/>
        </w:rPr>
        <w:t>Reviewer, Small Business Institute (SBI) Proceedings. (December 202</w:t>
      </w:r>
      <w:r>
        <w:rPr>
          <w:color w:val="000000"/>
        </w:rPr>
        <w:t>2</w:t>
      </w:r>
      <w:r w:rsidRPr="003828B0">
        <w:rPr>
          <w:color w:val="000000"/>
        </w:rPr>
        <w:t>).</w:t>
      </w:r>
      <w:r>
        <w:rPr>
          <w:color w:val="000000"/>
        </w:rPr>
        <w:tab/>
      </w:r>
      <w:r>
        <w:rPr>
          <w:color w:val="000000"/>
        </w:rPr>
        <w:tab/>
      </w:r>
      <w:r>
        <w:rPr>
          <w:color w:val="000000"/>
        </w:rPr>
        <w:tab/>
      </w:r>
      <w:r w:rsidRPr="003828B0">
        <w:rPr>
          <w:color w:val="000000"/>
        </w:rPr>
        <w:t>Reviewer for two submissions to annual SBI conference and proceedings.</w:t>
      </w:r>
    </w:p>
    <w:p w14:paraId="6D353B2D" w14:textId="77777777" w:rsidR="003828B0" w:rsidRPr="003828B0" w:rsidRDefault="003828B0" w:rsidP="003828B0">
      <w:pPr>
        <w:widowControl w:val="0"/>
        <w:spacing w:line="200" w:lineRule="atLeast"/>
        <w:ind w:left="1080" w:hanging="360"/>
        <w:rPr>
          <w:color w:val="000000"/>
        </w:rPr>
      </w:pPr>
    </w:p>
    <w:p w14:paraId="45A1EA25" w14:textId="7D2F54C7" w:rsidR="003828B0" w:rsidRPr="003828B0" w:rsidRDefault="003828B0" w:rsidP="003828B0">
      <w:pPr>
        <w:widowControl w:val="0"/>
        <w:spacing w:line="200" w:lineRule="atLeast"/>
        <w:ind w:left="1080" w:hanging="360"/>
        <w:rPr>
          <w:color w:val="000000"/>
        </w:rPr>
      </w:pPr>
      <w:r w:rsidRPr="003828B0">
        <w:rPr>
          <w:color w:val="000000"/>
        </w:rPr>
        <w:t>Reviewer, Small Business Institute (SBI) Proceedings. (December 2021).</w:t>
      </w:r>
      <w:r>
        <w:rPr>
          <w:color w:val="000000"/>
        </w:rPr>
        <w:tab/>
      </w:r>
      <w:r>
        <w:rPr>
          <w:color w:val="000000"/>
        </w:rPr>
        <w:tab/>
      </w:r>
      <w:r>
        <w:rPr>
          <w:color w:val="000000"/>
        </w:rPr>
        <w:tab/>
      </w:r>
      <w:r w:rsidRPr="003828B0">
        <w:rPr>
          <w:color w:val="000000"/>
        </w:rPr>
        <w:t>Reviewer for two submissions to annual SBI conference and proceedings.</w:t>
      </w:r>
    </w:p>
    <w:p w14:paraId="6FA079DC" w14:textId="77777777" w:rsidR="003828B0" w:rsidRPr="003828B0" w:rsidRDefault="003828B0" w:rsidP="003828B0">
      <w:pPr>
        <w:widowControl w:val="0"/>
        <w:spacing w:line="200" w:lineRule="atLeast"/>
        <w:ind w:left="1080" w:hanging="360"/>
        <w:rPr>
          <w:color w:val="000000"/>
        </w:rPr>
      </w:pPr>
    </w:p>
    <w:p w14:paraId="122A9C24" w14:textId="7CA213D7" w:rsidR="003828B0" w:rsidRPr="003828B0" w:rsidRDefault="003828B0" w:rsidP="003828B0">
      <w:pPr>
        <w:widowControl w:val="0"/>
        <w:spacing w:line="200" w:lineRule="atLeast"/>
        <w:ind w:left="1080" w:hanging="360"/>
        <w:rPr>
          <w:color w:val="000000"/>
        </w:rPr>
      </w:pPr>
      <w:r w:rsidRPr="003828B0">
        <w:rPr>
          <w:color w:val="000000"/>
        </w:rPr>
        <w:t>Reviewer, Small Business Institute Journal. (December 2020).</w:t>
      </w:r>
      <w:r>
        <w:rPr>
          <w:color w:val="000000"/>
        </w:rPr>
        <w:tab/>
      </w:r>
      <w:r>
        <w:rPr>
          <w:color w:val="000000"/>
        </w:rPr>
        <w:tab/>
      </w:r>
      <w:r>
        <w:rPr>
          <w:color w:val="000000"/>
        </w:rPr>
        <w:tab/>
      </w:r>
      <w:r>
        <w:rPr>
          <w:color w:val="000000"/>
        </w:rPr>
        <w:tab/>
        <w:t xml:space="preserve">        </w:t>
      </w:r>
      <w:r w:rsidRPr="003828B0">
        <w:rPr>
          <w:color w:val="000000"/>
        </w:rPr>
        <w:t>Invited reviewer: "Best Practices of Small Business Development Centers with Host Institutions."</w:t>
      </w:r>
    </w:p>
    <w:p w14:paraId="07B4D20B" w14:textId="77777777" w:rsidR="003828B0" w:rsidRPr="003828B0" w:rsidRDefault="003828B0" w:rsidP="003828B0">
      <w:pPr>
        <w:widowControl w:val="0"/>
        <w:spacing w:line="200" w:lineRule="atLeast"/>
        <w:ind w:left="1080" w:hanging="360"/>
        <w:rPr>
          <w:color w:val="000000"/>
        </w:rPr>
      </w:pPr>
    </w:p>
    <w:p w14:paraId="61763947" w14:textId="77777777" w:rsidR="009A1286" w:rsidRDefault="009A1286" w:rsidP="009A1286">
      <w:pPr>
        <w:widowControl w:val="0"/>
        <w:spacing w:line="200" w:lineRule="atLeast"/>
        <w:ind w:left="1080" w:hanging="360"/>
        <w:rPr>
          <w:color w:val="000000"/>
        </w:rPr>
      </w:pPr>
      <w:r w:rsidRPr="00D65C20">
        <w:rPr>
          <w:color w:val="000000"/>
        </w:rPr>
        <w:t>Reviewer/Referee, Routledge Publishing, Abingdon, United Kingdom. (October 2020).</w:t>
      </w:r>
      <w:r>
        <w:rPr>
          <w:color w:val="000000"/>
        </w:rPr>
        <w:t xml:space="preserve"> </w:t>
      </w:r>
      <w:r w:rsidRPr="00D65C20">
        <w:rPr>
          <w:color w:val="000000"/>
        </w:rPr>
        <w:t>Prepublication review of proposed revision to "The Experiential Student Team Consulting Process", new title, and new direction. New title "Management Consultancy Projects Using an Experiential Learning Approach"</w:t>
      </w:r>
    </w:p>
    <w:p w14:paraId="48E32BD1" w14:textId="77777777" w:rsidR="009A1286" w:rsidRDefault="009A1286" w:rsidP="003828B0">
      <w:pPr>
        <w:widowControl w:val="0"/>
        <w:spacing w:line="200" w:lineRule="atLeast"/>
        <w:ind w:left="1080" w:hanging="360"/>
        <w:rPr>
          <w:color w:val="000000"/>
        </w:rPr>
      </w:pPr>
    </w:p>
    <w:p w14:paraId="481A8503" w14:textId="0F805254" w:rsidR="003828B0" w:rsidRPr="003828B0" w:rsidRDefault="003828B0" w:rsidP="003828B0">
      <w:pPr>
        <w:widowControl w:val="0"/>
        <w:spacing w:line="200" w:lineRule="atLeast"/>
        <w:ind w:left="1080" w:hanging="360"/>
        <w:rPr>
          <w:color w:val="000000"/>
        </w:rPr>
      </w:pPr>
      <w:r w:rsidRPr="003828B0">
        <w:rPr>
          <w:color w:val="000000"/>
        </w:rPr>
        <w:t>Reviewer, Small Business Institute Journal. (</w:t>
      </w:r>
      <w:r>
        <w:rPr>
          <w:color w:val="000000"/>
        </w:rPr>
        <w:t>February</w:t>
      </w:r>
      <w:r w:rsidRPr="003828B0">
        <w:rPr>
          <w:color w:val="000000"/>
        </w:rPr>
        <w:t xml:space="preserve"> 2020).</w:t>
      </w:r>
      <w:r>
        <w:rPr>
          <w:color w:val="000000"/>
        </w:rPr>
        <w:tab/>
      </w:r>
      <w:r>
        <w:rPr>
          <w:color w:val="000000"/>
        </w:rPr>
        <w:tab/>
      </w:r>
      <w:r>
        <w:rPr>
          <w:color w:val="000000"/>
        </w:rPr>
        <w:tab/>
      </w:r>
      <w:r>
        <w:rPr>
          <w:color w:val="000000"/>
        </w:rPr>
        <w:tab/>
        <w:t xml:space="preserve">        </w:t>
      </w:r>
      <w:r w:rsidRPr="003828B0">
        <w:rPr>
          <w:color w:val="000000"/>
        </w:rPr>
        <w:t>Invited reviewer: "</w:t>
      </w:r>
      <w:r>
        <w:t>Veterans Serving the Franchise Sector: Exploring the Appeal."</w:t>
      </w:r>
    </w:p>
    <w:p w14:paraId="3C6DAF8A" w14:textId="77777777" w:rsidR="003828B0" w:rsidRPr="003828B0" w:rsidRDefault="003828B0" w:rsidP="003828B0">
      <w:pPr>
        <w:widowControl w:val="0"/>
        <w:spacing w:line="200" w:lineRule="atLeast"/>
        <w:ind w:left="1080" w:hanging="360"/>
        <w:rPr>
          <w:color w:val="000000"/>
        </w:rPr>
      </w:pPr>
    </w:p>
    <w:p w14:paraId="6C0E9497" w14:textId="6E7CB308" w:rsidR="00E354E0" w:rsidRPr="00E354E0" w:rsidRDefault="00E354E0" w:rsidP="00E354E0">
      <w:pPr>
        <w:widowControl w:val="0"/>
        <w:spacing w:line="200" w:lineRule="atLeast"/>
        <w:ind w:left="1080" w:hanging="360"/>
        <w:rPr>
          <w:color w:val="000000"/>
        </w:rPr>
      </w:pPr>
      <w:r w:rsidRPr="00E354E0">
        <w:rPr>
          <w:color w:val="000000"/>
        </w:rPr>
        <w:t>Reviewer, Small Business Institute Journal. (November 2, 2019).</w:t>
      </w:r>
    </w:p>
    <w:p w14:paraId="0667680F" w14:textId="3A9B57FC" w:rsidR="00E354E0" w:rsidRPr="00E354E0" w:rsidRDefault="00E354E0" w:rsidP="00E354E0">
      <w:pPr>
        <w:widowControl w:val="0"/>
        <w:spacing w:line="200" w:lineRule="atLeast"/>
        <w:ind w:left="1080" w:hanging="360"/>
        <w:rPr>
          <w:color w:val="000000"/>
        </w:rPr>
      </w:pPr>
      <w:r>
        <w:rPr>
          <w:color w:val="000000"/>
        </w:rPr>
        <w:tab/>
      </w:r>
      <w:r w:rsidRPr="00E354E0">
        <w:rPr>
          <w:color w:val="000000"/>
        </w:rPr>
        <w:t>Appointed reviewer for SBIJ submission</w:t>
      </w:r>
      <w:r>
        <w:rPr>
          <w:color w:val="000000"/>
        </w:rPr>
        <w:t xml:space="preserve">. </w:t>
      </w:r>
    </w:p>
    <w:p w14:paraId="480FBD06" w14:textId="77777777" w:rsidR="00E354E0" w:rsidRPr="00E354E0" w:rsidRDefault="00E354E0" w:rsidP="00E354E0">
      <w:pPr>
        <w:widowControl w:val="0"/>
        <w:spacing w:line="200" w:lineRule="atLeast"/>
        <w:ind w:left="1080" w:hanging="360"/>
        <w:rPr>
          <w:color w:val="000000"/>
        </w:rPr>
      </w:pPr>
    </w:p>
    <w:p w14:paraId="1ED36427" w14:textId="5524EE02" w:rsidR="00E354E0" w:rsidRPr="00E354E0" w:rsidRDefault="00E354E0" w:rsidP="00E354E0">
      <w:pPr>
        <w:widowControl w:val="0"/>
        <w:spacing w:line="200" w:lineRule="atLeast"/>
        <w:ind w:left="1080" w:hanging="360"/>
        <w:rPr>
          <w:color w:val="000000"/>
        </w:rPr>
      </w:pPr>
      <w:r w:rsidRPr="00E354E0">
        <w:rPr>
          <w:color w:val="000000"/>
        </w:rPr>
        <w:t>Reviewer, Small Business Institute. (July 2019).</w:t>
      </w:r>
    </w:p>
    <w:p w14:paraId="2EB5DEE5" w14:textId="1E3CA62A" w:rsidR="00E354E0" w:rsidRPr="00E354E0" w:rsidRDefault="00E354E0" w:rsidP="00E354E0">
      <w:pPr>
        <w:widowControl w:val="0"/>
        <w:spacing w:line="200" w:lineRule="atLeast"/>
        <w:ind w:left="1080" w:hanging="360"/>
        <w:rPr>
          <w:color w:val="000000"/>
        </w:rPr>
      </w:pPr>
      <w:r>
        <w:rPr>
          <w:color w:val="000000"/>
        </w:rPr>
        <w:tab/>
      </w:r>
      <w:r w:rsidRPr="00E354E0">
        <w:rPr>
          <w:color w:val="000000"/>
        </w:rPr>
        <w:t xml:space="preserve">Appointed member of Sonfield Research Award committee for SBI. Reviewed all research submissions that met award </w:t>
      </w:r>
      <w:proofErr w:type="gramStart"/>
      <w:r w:rsidRPr="00E354E0">
        <w:rPr>
          <w:color w:val="000000"/>
        </w:rPr>
        <w:t>criteria, and</w:t>
      </w:r>
      <w:proofErr w:type="gramEnd"/>
      <w:r w:rsidRPr="00E354E0">
        <w:rPr>
          <w:color w:val="000000"/>
        </w:rPr>
        <w:t xml:space="preserve"> participated in discussions of award </w:t>
      </w:r>
      <w:proofErr w:type="gramStart"/>
      <w:r w:rsidRPr="00E354E0">
        <w:rPr>
          <w:color w:val="000000"/>
        </w:rPr>
        <w:t>winner</w:t>
      </w:r>
      <w:proofErr w:type="gramEnd"/>
      <w:r w:rsidRPr="00E354E0">
        <w:rPr>
          <w:color w:val="000000"/>
        </w:rPr>
        <w:t>.</w:t>
      </w:r>
    </w:p>
    <w:p w14:paraId="1234CFE9" w14:textId="77777777" w:rsidR="00E354E0" w:rsidRPr="00E354E0" w:rsidRDefault="00E354E0" w:rsidP="00E354E0">
      <w:pPr>
        <w:widowControl w:val="0"/>
        <w:spacing w:line="200" w:lineRule="atLeast"/>
        <w:ind w:left="1080" w:hanging="360"/>
        <w:rPr>
          <w:color w:val="000000"/>
        </w:rPr>
      </w:pPr>
    </w:p>
    <w:p w14:paraId="0F18D385" w14:textId="59A40365" w:rsidR="00E354E0" w:rsidRPr="00E354E0" w:rsidRDefault="00E354E0" w:rsidP="00E354E0">
      <w:pPr>
        <w:widowControl w:val="0"/>
        <w:spacing w:line="200" w:lineRule="atLeast"/>
        <w:ind w:left="1080" w:hanging="360"/>
        <w:rPr>
          <w:color w:val="000000"/>
        </w:rPr>
      </w:pPr>
      <w:r w:rsidRPr="00E354E0">
        <w:rPr>
          <w:color w:val="000000"/>
        </w:rPr>
        <w:t>Referee, Small Business Institute National Meeting. (February 16, 2019).</w:t>
      </w:r>
    </w:p>
    <w:p w14:paraId="46775FCC" w14:textId="7CD2C0CB" w:rsidR="00E354E0" w:rsidRPr="00E354E0" w:rsidRDefault="00E354E0" w:rsidP="00E354E0">
      <w:pPr>
        <w:widowControl w:val="0"/>
        <w:spacing w:line="200" w:lineRule="atLeast"/>
        <w:ind w:left="1080" w:hanging="360"/>
        <w:rPr>
          <w:color w:val="000000"/>
        </w:rPr>
      </w:pPr>
      <w:r>
        <w:rPr>
          <w:color w:val="000000"/>
        </w:rPr>
        <w:tab/>
      </w:r>
      <w:r w:rsidRPr="00E354E0">
        <w:rPr>
          <w:color w:val="000000"/>
        </w:rPr>
        <w:t xml:space="preserve">The Dean of Fellows requested that I </w:t>
      </w:r>
      <w:r>
        <w:rPr>
          <w:color w:val="000000"/>
        </w:rPr>
        <w:t>referee</w:t>
      </w:r>
      <w:r w:rsidRPr="00E354E0">
        <w:rPr>
          <w:color w:val="000000"/>
        </w:rPr>
        <w:t xml:space="preserve"> a mentor session at </w:t>
      </w:r>
      <w:proofErr w:type="gramStart"/>
      <w:r w:rsidRPr="00E354E0">
        <w:rPr>
          <w:color w:val="000000"/>
        </w:rPr>
        <w:t>annual</w:t>
      </w:r>
      <w:proofErr w:type="gramEnd"/>
      <w:r w:rsidRPr="00E354E0">
        <w:rPr>
          <w:color w:val="000000"/>
        </w:rPr>
        <w:t xml:space="preserve"> conference for new SBI members.</w:t>
      </w:r>
    </w:p>
    <w:p w14:paraId="6CA2DDB6" w14:textId="77777777" w:rsidR="00E354E0" w:rsidRPr="00E354E0" w:rsidRDefault="00E354E0" w:rsidP="00E354E0">
      <w:pPr>
        <w:widowControl w:val="0"/>
        <w:spacing w:line="200" w:lineRule="atLeast"/>
        <w:ind w:left="1080" w:hanging="360"/>
        <w:rPr>
          <w:color w:val="000000"/>
        </w:rPr>
      </w:pPr>
    </w:p>
    <w:p w14:paraId="5467B9EB" w14:textId="77777777" w:rsidR="009A1286" w:rsidRDefault="009A1286">
      <w:pPr>
        <w:rPr>
          <w:b/>
          <w:sz w:val="22"/>
        </w:rPr>
      </w:pPr>
      <w:r>
        <w:rPr>
          <w:b/>
          <w:sz w:val="22"/>
        </w:rPr>
        <w:br w:type="page"/>
      </w:r>
    </w:p>
    <w:p w14:paraId="506A89B6" w14:textId="545B7A17" w:rsidR="0069731B" w:rsidRDefault="0069731B" w:rsidP="0069731B">
      <w:pPr>
        <w:pStyle w:val="Style1"/>
        <w:rPr>
          <w:rFonts w:ascii="Times New Roman" w:hAnsi="Times New Roman"/>
          <w:b/>
          <w:sz w:val="22"/>
        </w:rPr>
      </w:pPr>
      <w:r>
        <w:rPr>
          <w:rFonts w:ascii="Times New Roman" w:hAnsi="Times New Roman"/>
          <w:b/>
          <w:sz w:val="22"/>
        </w:rPr>
        <w:lastRenderedPageBreak/>
        <w:t>John R. Hendon</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4"/>
        </w:rPr>
        <w:t>Curriculum Vita</w:t>
      </w:r>
      <w:r>
        <w:rPr>
          <w:rFonts w:ascii="Times New Roman" w:hAnsi="Times New Roman"/>
          <w:b/>
          <w:sz w:val="22"/>
        </w:rPr>
        <w:t>. . . Pg. 8</w:t>
      </w:r>
    </w:p>
    <w:p w14:paraId="310AF12C" w14:textId="77777777" w:rsidR="00FF0BBF" w:rsidRPr="00E12FF3" w:rsidRDefault="00FF0BBF" w:rsidP="00FF0BBF">
      <w:pPr>
        <w:pStyle w:val="Style1"/>
        <w:rPr>
          <w:rFonts w:ascii="Times New Roman" w:hAnsi="Times New Roman"/>
          <w:sz w:val="22"/>
          <w:szCs w:val="22"/>
        </w:rPr>
      </w:pPr>
      <w:r w:rsidRPr="00FF0BBF">
        <w:rPr>
          <w:rFonts w:ascii="Times New Roman" w:hAnsi="Times New Roman"/>
          <w:sz w:val="22"/>
          <w:szCs w:val="22"/>
        </w:rPr>
        <w:t>jrhendon@gmail.com</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E12FF3">
        <w:rPr>
          <w:rFonts w:ascii="Times New Roman" w:hAnsi="Times New Roman"/>
          <w:sz w:val="22"/>
          <w:szCs w:val="22"/>
        </w:rPr>
        <w:t>Cellular Phone: (501) 952-0530</w:t>
      </w:r>
    </w:p>
    <w:p w14:paraId="2A196C58" w14:textId="77777777" w:rsidR="0069731B" w:rsidRDefault="0069731B" w:rsidP="0069731B">
      <w:pPr>
        <w:pStyle w:val="Style1"/>
        <w:rPr>
          <w:rFonts w:ascii="Times New Roman" w:hAnsi="Times New Roman"/>
          <w:b/>
        </w:rPr>
      </w:pPr>
    </w:p>
    <w:p w14:paraId="2C5E3B52" w14:textId="77777777" w:rsidR="0069731B" w:rsidRPr="00977CD0" w:rsidRDefault="0069731B" w:rsidP="0069731B">
      <w:pPr>
        <w:pStyle w:val="Heading4"/>
        <w:ind w:left="0"/>
        <w:rPr>
          <w:rFonts w:ascii="Times New Roman" w:hAnsi="Times New Roman" w:cs="Times New Roman"/>
          <w:b/>
          <w:bCs/>
          <w:iCs/>
          <w:color w:val="002060"/>
          <w:sz w:val="26"/>
          <w:szCs w:val="26"/>
          <w:u w:val="single"/>
        </w:rPr>
      </w:pPr>
      <w:bookmarkStart w:id="3" w:name="_Hlk132983498"/>
      <w:r w:rsidRPr="00977CD0">
        <w:rPr>
          <w:rFonts w:ascii="Times New Roman" w:hAnsi="Times New Roman" w:cs="Times New Roman"/>
          <w:b/>
          <w:bCs/>
          <w:iCs/>
          <w:color w:val="002060"/>
          <w:sz w:val="26"/>
          <w:szCs w:val="26"/>
          <w:u w:val="single"/>
        </w:rPr>
        <w:t xml:space="preserve">Service Activities cont’d:  </w:t>
      </w:r>
    </w:p>
    <w:bookmarkEnd w:id="3"/>
    <w:p w14:paraId="361679FA" w14:textId="77777777" w:rsidR="0069731B" w:rsidRDefault="0069731B" w:rsidP="0069731B">
      <w:pPr>
        <w:widowControl w:val="0"/>
        <w:spacing w:line="200" w:lineRule="atLeast"/>
        <w:ind w:left="1080" w:hanging="360"/>
        <w:rPr>
          <w:color w:val="000000"/>
        </w:rPr>
      </w:pPr>
    </w:p>
    <w:p w14:paraId="2A5445FD" w14:textId="77777777" w:rsidR="009A1286" w:rsidRPr="00E354E0" w:rsidRDefault="009A1286" w:rsidP="009A1286">
      <w:pPr>
        <w:widowControl w:val="0"/>
        <w:spacing w:line="200" w:lineRule="atLeast"/>
        <w:ind w:left="1080" w:hanging="360"/>
        <w:rPr>
          <w:color w:val="000000"/>
        </w:rPr>
      </w:pPr>
      <w:r w:rsidRPr="00E354E0">
        <w:rPr>
          <w:color w:val="000000"/>
        </w:rPr>
        <w:t>Reviewe</w:t>
      </w:r>
      <w:r>
        <w:rPr>
          <w:color w:val="000000"/>
        </w:rPr>
        <w:t>r</w:t>
      </w:r>
      <w:r w:rsidRPr="00E354E0">
        <w:rPr>
          <w:color w:val="000000"/>
        </w:rPr>
        <w:t>, Small Business Institute. (October 1, 2018).</w:t>
      </w:r>
    </w:p>
    <w:p w14:paraId="7E0DB7AC" w14:textId="77777777" w:rsidR="009A1286" w:rsidRPr="00E354E0" w:rsidRDefault="009A1286" w:rsidP="009A1286">
      <w:pPr>
        <w:widowControl w:val="0"/>
        <w:spacing w:line="200" w:lineRule="atLeast"/>
        <w:ind w:left="1080" w:hanging="360"/>
        <w:rPr>
          <w:color w:val="000000"/>
        </w:rPr>
      </w:pPr>
      <w:r>
        <w:rPr>
          <w:color w:val="000000"/>
        </w:rPr>
        <w:tab/>
      </w:r>
      <w:r w:rsidRPr="00E354E0">
        <w:rPr>
          <w:color w:val="000000"/>
        </w:rPr>
        <w:t xml:space="preserve">Appointed member of Sonfield Research Award committee for SBI. Reviewed all research submissions that met award </w:t>
      </w:r>
      <w:proofErr w:type="gramStart"/>
      <w:r w:rsidRPr="00E354E0">
        <w:rPr>
          <w:color w:val="000000"/>
        </w:rPr>
        <w:t>criteria, and</w:t>
      </w:r>
      <w:proofErr w:type="gramEnd"/>
      <w:r w:rsidRPr="00E354E0">
        <w:rPr>
          <w:color w:val="000000"/>
        </w:rPr>
        <w:t xml:space="preserve"> participated in discussions of award </w:t>
      </w:r>
      <w:proofErr w:type="gramStart"/>
      <w:r w:rsidRPr="00E354E0">
        <w:rPr>
          <w:color w:val="000000"/>
        </w:rPr>
        <w:t>winner</w:t>
      </w:r>
      <w:proofErr w:type="gramEnd"/>
      <w:r w:rsidRPr="00E354E0">
        <w:rPr>
          <w:color w:val="000000"/>
        </w:rPr>
        <w:t>.</w:t>
      </w:r>
    </w:p>
    <w:p w14:paraId="6F4C4D99" w14:textId="77777777" w:rsidR="009A1286" w:rsidRPr="00E354E0" w:rsidRDefault="009A1286" w:rsidP="009A1286">
      <w:pPr>
        <w:widowControl w:val="0"/>
        <w:spacing w:line="200" w:lineRule="atLeast"/>
        <w:ind w:left="1080" w:hanging="360"/>
        <w:rPr>
          <w:color w:val="000000"/>
        </w:rPr>
      </w:pPr>
    </w:p>
    <w:p w14:paraId="5D49DA32" w14:textId="77777777" w:rsidR="009A1286" w:rsidRPr="00361B9E" w:rsidRDefault="009A1286" w:rsidP="009A1286">
      <w:pPr>
        <w:widowControl w:val="0"/>
        <w:spacing w:line="200" w:lineRule="atLeast"/>
        <w:ind w:left="1080" w:hanging="360"/>
        <w:rPr>
          <w:color w:val="000000"/>
        </w:rPr>
      </w:pPr>
      <w:r w:rsidRPr="00361B9E">
        <w:rPr>
          <w:color w:val="000000"/>
        </w:rPr>
        <w:t>Reviewer/Referee, SBIJ. (March 2017).</w:t>
      </w:r>
    </w:p>
    <w:p w14:paraId="7544947D" w14:textId="77777777" w:rsidR="009A1286" w:rsidRPr="00361B9E" w:rsidRDefault="009A1286" w:rsidP="009A1286">
      <w:pPr>
        <w:widowControl w:val="0"/>
        <w:spacing w:line="200" w:lineRule="atLeast"/>
        <w:ind w:left="1080" w:hanging="360"/>
        <w:rPr>
          <w:color w:val="000000"/>
        </w:rPr>
      </w:pPr>
      <w:r>
        <w:rPr>
          <w:color w:val="000000"/>
        </w:rPr>
        <w:tab/>
      </w:r>
      <w:r w:rsidRPr="00361B9E">
        <w:rPr>
          <w:color w:val="000000"/>
        </w:rPr>
        <w:t xml:space="preserve">Editorial reviewer for SBIJ article on "Medical Marijuana in the </w:t>
      </w:r>
      <w:proofErr w:type="gramStart"/>
      <w:r w:rsidRPr="00361B9E">
        <w:rPr>
          <w:color w:val="000000"/>
        </w:rPr>
        <w:t>Work Place</w:t>
      </w:r>
      <w:proofErr w:type="gramEnd"/>
      <w:r w:rsidRPr="00361B9E">
        <w:rPr>
          <w:color w:val="000000"/>
        </w:rPr>
        <w:t>: Keeping Small Business Informed"</w:t>
      </w:r>
    </w:p>
    <w:p w14:paraId="03C4D622" w14:textId="77777777" w:rsidR="00E354E0" w:rsidRDefault="00E354E0" w:rsidP="00E354E0">
      <w:pPr>
        <w:widowControl w:val="0"/>
        <w:spacing w:line="200" w:lineRule="atLeast"/>
        <w:ind w:left="1080" w:hanging="360"/>
        <w:rPr>
          <w:color w:val="000000"/>
        </w:rPr>
      </w:pPr>
      <w:r>
        <w:rPr>
          <w:color w:val="000000"/>
        </w:rPr>
        <w:t>Editorial Board Member, Appointed, Small Business Institute Journal. (February 15, 2007 - 2015).</w:t>
      </w:r>
    </w:p>
    <w:p w14:paraId="76EEC410" w14:textId="77777777" w:rsidR="00302313" w:rsidRDefault="00302313" w:rsidP="00302313">
      <w:pPr>
        <w:widowControl w:val="0"/>
        <w:spacing w:line="200" w:lineRule="atLeast"/>
        <w:ind w:left="1080"/>
        <w:rPr>
          <w:color w:val="000000"/>
        </w:rPr>
      </w:pPr>
      <w:r>
        <w:rPr>
          <w:color w:val="000000"/>
        </w:rPr>
        <w:t>Member for editorial review board for SBIJ, based out of East Carolina University, Greenville, NC</w:t>
      </w:r>
    </w:p>
    <w:p w14:paraId="40E484E3" w14:textId="77777777" w:rsidR="00302313" w:rsidRDefault="00302313" w:rsidP="00302313"/>
    <w:p w14:paraId="19CAC1AC" w14:textId="77777777" w:rsidR="00302313" w:rsidRDefault="00302313" w:rsidP="00302313">
      <w:pPr>
        <w:widowControl w:val="0"/>
        <w:spacing w:line="200" w:lineRule="atLeast"/>
        <w:ind w:left="1080" w:hanging="360"/>
        <w:rPr>
          <w:color w:val="000000"/>
        </w:rPr>
      </w:pPr>
      <w:r>
        <w:rPr>
          <w:color w:val="000000"/>
        </w:rPr>
        <w:t>Editorial Board Member, Appointed, Southern Journal of Entrepreneurship. (February 15, 2010 - February 2012).</w:t>
      </w:r>
    </w:p>
    <w:p w14:paraId="1274A8B9" w14:textId="77777777" w:rsidR="00302313" w:rsidRDefault="00302313" w:rsidP="00302313">
      <w:pPr>
        <w:widowControl w:val="0"/>
        <w:spacing w:line="200" w:lineRule="atLeast"/>
        <w:ind w:left="1080"/>
        <w:rPr>
          <w:color w:val="000000"/>
        </w:rPr>
      </w:pPr>
      <w:r>
        <w:rPr>
          <w:color w:val="000000"/>
        </w:rPr>
        <w:t xml:space="preserve">Member of editorial review board for Southern Journal of Entrepreneurship based at the University of Central Arkansas. </w:t>
      </w:r>
    </w:p>
    <w:p w14:paraId="20796E64" w14:textId="77777777" w:rsidR="00302313" w:rsidRDefault="00302313" w:rsidP="00302313"/>
    <w:p w14:paraId="6D8CBA1B" w14:textId="77777777" w:rsidR="00302313" w:rsidRDefault="00302313" w:rsidP="00302313">
      <w:pPr>
        <w:widowControl w:val="0"/>
        <w:spacing w:line="200" w:lineRule="atLeast"/>
        <w:ind w:left="1080" w:hanging="360"/>
        <w:rPr>
          <w:color w:val="000000"/>
        </w:rPr>
      </w:pPr>
      <w:r>
        <w:rPr>
          <w:color w:val="000000"/>
        </w:rPr>
        <w:t>Invited Manuscript Reviewer, Appointed, SBIJ, "Using Adjunct Faculty to Teach Entrepreneurship at an AACSB- Accredited Business Program:  A Case Study". (March 2012).</w:t>
      </w:r>
    </w:p>
    <w:p w14:paraId="3D6F66C6" w14:textId="77777777" w:rsidR="003828B0" w:rsidRDefault="003828B0" w:rsidP="00302313">
      <w:pPr>
        <w:widowControl w:val="0"/>
        <w:spacing w:line="200" w:lineRule="atLeast"/>
        <w:ind w:left="1080" w:hanging="360"/>
        <w:rPr>
          <w:color w:val="000000"/>
        </w:rPr>
      </w:pPr>
    </w:p>
    <w:p w14:paraId="2A0B2F72" w14:textId="13C2E571" w:rsidR="00302313" w:rsidRDefault="00302313" w:rsidP="00302313">
      <w:pPr>
        <w:widowControl w:val="0"/>
        <w:spacing w:line="200" w:lineRule="atLeast"/>
        <w:ind w:left="1080" w:hanging="360"/>
        <w:rPr>
          <w:color w:val="000000"/>
        </w:rPr>
      </w:pPr>
      <w:r>
        <w:rPr>
          <w:color w:val="000000"/>
        </w:rPr>
        <w:t>Editor, SBI, Small Business Institute Proceedings. (August 2011 - January 2012).</w:t>
      </w:r>
    </w:p>
    <w:p w14:paraId="0A27F4C5" w14:textId="77777777" w:rsidR="00302313" w:rsidRDefault="00302313" w:rsidP="00302313">
      <w:pPr>
        <w:widowControl w:val="0"/>
        <w:spacing w:line="200" w:lineRule="atLeast"/>
        <w:ind w:left="1080"/>
        <w:rPr>
          <w:color w:val="000000"/>
        </w:rPr>
      </w:pPr>
      <w:r>
        <w:rPr>
          <w:color w:val="000000"/>
        </w:rPr>
        <w:t xml:space="preserve">As Program Chair-elect for SBI, I had the task of being the editor for the annual conference Proceedings.  This year, there were 50 accepted papers and workshops. </w:t>
      </w:r>
    </w:p>
    <w:p w14:paraId="39E5E091" w14:textId="77777777" w:rsidR="00302313" w:rsidRDefault="00302313" w:rsidP="00302313"/>
    <w:p w14:paraId="1BED5F6E" w14:textId="77777777" w:rsidR="00E354E0" w:rsidRPr="00D65C20" w:rsidRDefault="00E354E0" w:rsidP="00E354E0">
      <w:pPr>
        <w:pStyle w:val="Heading4"/>
        <w:ind w:left="0"/>
        <w:rPr>
          <w:rFonts w:ascii="Times New Roman" w:hAnsi="Times New Roman" w:cs="Times New Roman"/>
          <w:b/>
          <w:color w:val="002060"/>
          <w:sz w:val="26"/>
          <w:szCs w:val="26"/>
        </w:rPr>
      </w:pPr>
      <w:r w:rsidRPr="00D65C20">
        <w:rPr>
          <w:rFonts w:ascii="Times New Roman" w:hAnsi="Times New Roman" w:cs="Times New Roman"/>
          <w:b/>
          <w:color w:val="002060"/>
          <w:sz w:val="26"/>
          <w:szCs w:val="26"/>
        </w:rPr>
        <w:t>University</w:t>
      </w:r>
    </w:p>
    <w:p w14:paraId="7C72CA1C" w14:textId="77777777" w:rsidR="00E354E0" w:rsidRPr="009B5904" w:rsidRDefault="00E354E0" w:rsidP="00E354E0">
      <w:pPr>
        <w:rPr>
          <w:sz w:val="18"/>
          <w:szCs w:val="18"/>
        </w:rPr>
      </w:pPr>
    </w:p>
    <w:p w14:paraId="5AC09B7E" w14:textId="77777777" w:rsidR="00E354E0" w:rsidRPr="00C831DF" w:rsidRDefault="00E354E0" w:rsidP="00E354E0">
      <w:pPr>
        <w:widowControl w:val="0"/>
        <w:spacing w:line="200" w:lineRule="atLeast"/>
        <w:ind w:left="720"/>
        <w:rPr>
          <w:color w:val="000000"/>
        </w:rPr>
      </w:pPr>
      <w:r w:rsidRPr="00C831DF">
        <w:rPr>
          <w:color w:val="000000"/>
        </w:rPr>
        <w:t>Advisor, HR Society. (August 2021 - Present).</w:t>
      </w:r>
    </w:p>
    <w:p w14:paraId="2A1A0C6A" w14:textId="77777777" w:rsidR="00E354E0" w:rsidRPr="00C831DF" w:rsidRDefault="00E354E0" w:rsidP="00E354E0">
      <w:pPr>
        <w:widowControl w:val="0"/>
        <w:spacing w:line="200" w:lineRule="atLeast"/>
        <w:ind w:left="1080"/>
        <w:rPr>
          <w:color w:val="000000"/>
        </w:rPr>
      </w:pPr>
      <w:r w:rsidRPr="00C831DF">
        <w:rPr>
          <w:color w:val="000000"/>
        </w:rPr>
        <w:t>Faculty advisor to the UA Little Rock HR Society (transitioned during Fall 2021, took over as group advisor January 2022)</w:t>
      </w:r>
    </w:p>
    <w:p w14:paraId="445AF79A" w14:textId="77777777" w:rsidR="00E354E0" w:rsidRPr="00C831DF" w:rsidRDefault="00E354E0" w:rsidP="00E354E0">
      <w:pPr>
        <w:widowControl w:val="0"/>
        <w:spacing w:line="200" w:lineRule="atLeast"/>
        <w:ind w:left="720"/>
        <w:rPr>
          <w:color w:val="000000"/>
        </w:rPr>
      </w:pPr>
    </w:p>
    <w:p w14:paraId="70D9B884" w14:textId="77777777" w:rsidR="00E354E0" w:rsidRDefault="00E354E0" w:rsidP="00E354E0">
      <w:pPr>
        <w:widowControl w:val="0"/>
        <w:spacing w:line="200" w:lineRule="atLeast"/>
        <w:ind w:left="720"/>
        <w:rPr>
          <w:color w:val="000000"/>
        </w:rPr>
      </w:pPr>
      <w:r w:rsidRPr="00C831DF">
        <w:rPr>
          <w:color w:val="000000"/>
        </w:rPr>
        <w:t>Member, Committee to update Disability Statement. (October 2021 – March 2023).</w:t>
      </w:r>
      <w:r>
        <w:rPr>
          <w:color w:val="000000"/>
        </w:rPr>
        <w:t xml:space="preserve"> </w:t>
      </w:r>
    </w:p>
    <w:p w14:paraId="6B889D88" w14:textId="77777777" w:rsidR="00E354E0" w:rsidRPr="00C831DF" w:rsidRDefault="00E354E0" w:rsidP="00E354E0">
      <w:pPr>
        <w:widowControl w:val="0"/>
        <w:spacing w:line="200" w:lineRule="atLeast"/>
        <w:ind w:left="1080"/>
        <w:rPr>
          <w:color w:val="000000"/>
        </w:rPr>
      </w:pPr>
      <w:r w:rsidRPr="00C831DF">
        <w:rPr>
          <w:color w:val="000000"/>
        </w:rPr>
        <w:t>Member of ad hoc committee to update disability statement for university-wide use in syllabi.</w:t>
      </w:r>
    </w:p>
    <w:p w14:paraId="731054BA" w14:textId="77777777" w:rsidR="00E354E0" w:rsidRPr="00C831DF" w:rsidRDefault="00E354E0" w:rsidP="00E354E0">
      <w:pPr>
        <w:widowControl w:val="0"/>
        <w:spacing w:line="200" w:lineRule="atLeast"/>
        <w:ind w:left="720"/>
        <w:rPr>
          <w:color w:val="000000"/>
        </w:rPr>
      </w:pPr>
    </w:p>
    <w:p w14:paraId="548F5A2E" w14:textId="77777777" w:rsidR="00E354E0" w:rsidRDefault="00E354E0" w:rsidP="00E354E0">
      <w:pPr>
        <w:widowControl w:val="0"/>
        <w:spacing w:line="200" w:lineRule="atLeast"/>
        <w:ind w:left="720"/>
        <w:rPr>
          <w:color w:val="000000"/>
        </w:rPr>
      </w:pPr>
      <w:r>
        <w:rPr>
          <w:color w:val="000000"/>
        </w:rPr>
        <w:t>Committee Member, Faculty Senate. (September 2014 – August 2022).</w:t>
      </w:r>
    </w:p>
    <w:p w14:paraId="1A83853C" w14:textId="77777777" w:rsidR="00E354E0" w:rsidRDefault="00E354E0" w:rsidP="00E354E0">
      <w:pPr>
        <w:widowControl w:val="0"/>
        <w:tabs>
          <w:tab w:val="num" w:pos="720"/>
        </w:tabs>
        <w:spacing w:line="200" w:lineRule="atLeast"/>
        <w:ind w:left="1080"/>
        <w:rPr>
          <w:color w:val="000000"/>
        </w:rPr>
      </w:pPr>
      <w:r>
        <w:rPr>
          <w:color w:val="000000"/>
        </w:rPr>
        <w:t>Representative on the Faculty Senate from the College of Business. L</w:t>
      </w:r>
      <w:r w:rsidRPr="002B2B99">
        <w:rPr>
          <w:color w:val="000000"/>
        </w:rPr>
        <w:t>egislative authority include</w:t>
      </w:r>
      <w:r>
        <w:rPr>
          <w:color w:val="000000"/>
        </w:rPr>
        <w:t>s</w:t>
      </w:r>
      <w:r w:rsidRPr="002B2B99">
        <w:rPr>
          <w:color w:val="000000"/>
        </w:rPr>
        <w:t xml:space="preserve"> </w:t>
      </w:r>
      <w:r>
        <w:rPr>
          <w:color w:val="000000"/>
        </w:rPr>
        <w:t>a</w:t>
      </w:r>
      <w:r w:rsidRPr="002B2B99">
        <w:rPr>
          <w:color w:val="000000"/>
        </w:rPr>
        <w:t>dmission requirements</w:t>
      </w:r>
      <w:r>
        <w:rPr>
          <w:color w:val="000000"/>
        </w:rPr>
        <w:t>, c</w:t>
      </w:r>
      <w:r w:rsidRPr="002B2B99">
        <w:rPr>
          <w:color w:val="000000"/>
        </w:rPr>
        <w:t>urriculum and courses</w:t>
      </w:r>
      <w:r>
        <w:rPr>
          <w:color w:val="000000"/>
        </w:rPr>
        <w:t>, d</w:t>
      </w:r>
      <w:r w:rsidRPr="002B2B99">
        <w:rPr>
          <w:color w:val="000000"/>
        </w:rPr>
        <w:t>egrees and requirements for degrees</w:t>
      </w:r>
      <w:r>
        <w:rPr>
          <w:color w:val="000000"/>
        </w:rPr>
        <w:t>, c</w:t>
      </w:r>
      <w:r w:rsidRPr="002B2B99">
        <w:rPr>
          <w:color w:val="000000"/>
        </w:rPr>
        <w:t>alendar and schedules</w:t>
      </w:r>
      <w:r>
        <w:rPr>
          <w:color w:val="000000"/>
        </w:rPr>
        <w:t>, a</w:t>
      </w:r>
      <w:r w:rsidRPr="002B2B99">
        <w:rPr>
          <w:color w:val="000000"/>
        </w:rPr>
        <w:t xml:space="preserve">wards, honors and honorary </w:t>
      </w:r>
      <w:r>
        <w:rPr>
          <w:color w:val="000000"/>
        </w:rPr>
        <w:t>degrees.</w:t>
      </w:r>
    </w:p>
    <w:p w14:paraId="7F884C1A" w14:textId="77777777" w:rsidR="00E354E0" w:rsidRDefault="00E354E0" w:rsidP="00E354E0">
      <w:pPr>
        <w:widowControl w:val="0"/>
        <w:spacing w:line="200" w:lineRule="atLeast"/>
        <w:ind w:left="720"/>
        <w:rPr>
          <w:color w:val="000000"/>
        </w:rPr>
      </w:pPr>
    </w:p>
    <w:p w14:paraId="15BEA085" w14:textId="7D249580" w:rsidR="00E354E0" w:rsidRDefault="00E354E0" w:rsidP="00E354E0">
      <w:pPr>
        <w:widowControl w:val="0"/>
        <w:spacing w:line="200" w:lineRule="atLeast"/>
        <w:ind w:left="720"/>
        <w:rPr>
          <w:color w:val="000000"/>
        </w:rPr>
      </w:pPr>
      <w:r>
        <w:rPr>
          <w:color w:val="000000"/>
        </w:rPr>
        <w:t>Committee Member, Bookstore Advisory Committee. (September 2006 - Present).</w:t>
      </w:r>
    </w:p>
    <w:p w14:paraId="4D20C4A4" w14:textId="77777777" w:rsidR="00E354E0" w:rsidRDefault="00E354E0" w:rsidP="00E354E0">
      <w:pPr>
        <w:widowControl w:val="0"/>
        <w:spacing w:line="200" w:lineRule="atLeast"/>
        <w:ind w:left="1080"/>
        <w:rPr>
          <w:color w:val="000000"/>
        </w:rPr>
      </w:pPr>
      <w:r>
        <w:rPr>
          <w:color w:val="000000"/>
        </w:rPr>
        <w:t xml:space="preserve">Member of the bookstore advisory committee, tasked with review of book scholarship applications and decision on book awards. </w:t>
      </w:r>
    </w:p>
    <w:p w14:paraId="429AFF33" w14:textId="77777777" w:rsidR="00E354E0" w:rsidRDefault="00E354E0" w:rsidP="00E354E0"/>
    <w:p w14:paraId="091F0888" w14:textId="081BB603" w:rsidR="00B62105" w:rsidRDefault="00B62105" w:rsidP="00B62105">
      <w:pPr>
        <w:widowControl w:val="0"/>
        <w:spacing w:line="200" w:lineRule="atLeast"/>
        <w:ind w:left="720"/>
        <w:rPr>
          <w:color w:val="000000"/>
        </w:rPr>
      </w:pPr>
      <w:r>
        <w:rPr>
          <w:color w:val="000000"/>
        </w:rPr>
        <w:t>Committee Member, Cooperative Education Scholarship Committee (Jan</w:t>
      </w:r>
      <w:r w:rsidR="00302313">
        <w:rPr>
          <w:color w:val="000000"/>
        </w:rPr>
        <w:t>.</w:t>
      </w:r>
      <w:r>
        <w:rPr>
          <w:color w:val="000000"/>
        </w:rPr>
        <w:t xml:space="preserve"> 2015 </w:t>
      </w:r>
      <w:r w:rsidR="00302313">
        <w:rPr>
          <w:color w:val="000000"/>
        </w:rPr>
        <w:t>–</w:t>
      </w:r>
      <w:r>
        <w:rPr>
          <w:color w:val="000000"/>
        </w:rPr>
        <w:t xml:space="preserve"> </w:t>
      </w:r>
      <w:r w:rsidR="00302313">
        <w:rPr>
          <w:color w:val="000000"/>
        </w:rPr>
        <w:t>Dec. 2022</w:t>
      </w:r>
      <w:r>
        <w:rPr>
          <w:color w:val="000000"/>
        </w:rPr>
        <w:t>)</w:t>
      </w:r>
      <w:r w:rsidR="00302313">
        <w:rPr>
          <w:color w:val="000000"/>
        </w:rPr>
        <w:t>.</w:t>
      </w:r>
    </w:p>
    <w:p w14:paraId="0696FEE9" w14:textId="77777777" w:rsidR="00B62105" w:rsidRDefault="00B62105" w:rsidP="00B62105">
      <w:pPr>
        <w:widowControl w:val="0"/>
        <w:spacing w:line="200" w:lineRule="atLeast"/>
        <w:ind w:left="1080"/>
        <w:rPr>
          <w:color w:val="000000"/>
        </w:rPr>
      </w:pPr>
      <w:r>
        <w:rPr>
          <w:color w:val="000000"/>
        </w:rPr>
        <w:t xml:space="preserve">Member of the cooperative education committee tasked with creating criteria for a new set of scholarships and awarding those scholarships to deserving students. </w:t>
      </w:r>
    </w:p>
    <w:p w14:paraId="69BDD848" w14:textId="77777777" w:rsidR="00B62105" w:rsidRDefault="00B62105" w:rsidP="00B62105">
      <w:pPr>
        <w:widowControl w:val="0"/>
        <w:spacing w:line="200" w:lineRule="atLeast"/>
        <w:ind w:left="720"/>
        <w:rPr>
          <w:color w:val="000000"/>
        </w:rPr>
      </w:pPr>
    </w:p>
    <w:p w14:paraId="7AAD06CD" w14:textId="2AC516B5" w:rsidR="00CF1A65" w:rsidRPr="00CF1A65" w:rsidRDefault="00CF1A65" w:rsidP="00CF1A65">
      <w:pPr>
        <w:widowControl w:val="0"/>
        <w:spacing w:line="200" w:lineRule="atLeast"/>
        <w:ind w:left="1080" w:hanging="360"/>
        <w:rPr>
          <w:color w:val="000000"/>
        </w:rPr>
      </w:pPr>
      <w:bookmarkStart w:id="4" w:name="_Hlk133237241"/>
    </w:p>
    <w:p w14:paraId="5AEAE77F" w14:textId="77777777" w:rsidR="00CF1A65" w:rsidRPr="00CF1A65" w:rsidRDefault="00CF1A65" w:rsidP="00CF1A65">
      <w:pPr>
        <w:widowControl w:val="0"/>
        <w:spacing w:line="200" w:lineRule="atLeast"/>
        <w:ind w:left="720"/>
        <w:rPr>
          <w:color w:val="000000"/>
        </w:rPr>
      </w:pPr>
    </w:p>
    <w:bookmarkEnd w:id="4"/>
    <w:p w14:paraId="64E972ED" w14:textId="77777777" w:rsidR="009A1286" w:rsidRDefault="009A1286">
      <w:pPr>
        <w:rPr>
          <w:b/>
          <w:sz w:val="22"/>
        </w:rPr>
      </w:pPr>
      <w:r>
        <w:rPr>
          <w:b/>
          <w:sz w:val="22"/>
        </w:rPr>
        <w:br w:type="page"/>
      </w:r>
    </w:p>
    <w:p w14:paraId="278A9733" w14:textId="6604E59C" w:rsidR="0069731B" w:rsidRDefault="0069731B" w:rsidP="0069731B">
      <w:pPr>
        <w:pStyle w:val="Style1"/>
        <w:rPr>
          <w:rFonts w:ascii="Times New Roman" w:hAnsi="Times New Roman"/>
          <w:b/>
          <w:sz w:val="22"/>
        </w:rPr>
      </w:pPr>
      <w:r>
        <w:rPr>
          <w:rFonts w:ascii="Times New Roman" w:hAnsi="Times New Roman"/>
          <w:b/>
          <w:sz w:val="22"/>
        </w:rPr>
        <w:lastRenderedPageBreak/>
        <w:t>John R. Hendon</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4"/>
        </w:rPr>
        <w:t>Curriculum Vita</w:t>
      </w:r>
      <w:r>
        <w:rPr>
          <w:rFonts w:ascii="Times New Roman" w:hAnsi="Times New Roman"/>
          <w:b/>
          <w:sz w:val="22"/>
        </w:rPr>
        <w:t>. . . Pg. 9</w:t>
      </w:r>
    </w:p>
    <w:p w14:paraId="0A05BA34" w14:textId="77777777" w:rsidR="00FF0BBF" w:rsidRPr="00E12FF3" w:rsidRDefault="00FF0BBF" w:rsidP="00FF0BBF">
      <w:pPr>
        <w:pStyle w:val="Style1"/>
        <w:rPr>
          <w:rFonts w:ascii="Times New Roman" w:hAnsi="Times New Roman"/>
          <w:sz w:val="22"/>
          <w:szCs w:val="22"/>
        </w:rPr>
      </w:pPr>
      <w:r w:rsidRPr="00FF0BBF">
        <w:rPr>
          <w:rFonts w:ascii="Times New Roman" w:hAnsi="Times New Roman"/>
          <w:sz w:val="22"/>
          <w:szCs w:val="22"/>
        </w:rPr>
        <w:t>jrhendon@gmail.com</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E12FF3">
        <w:rPr>
          <w:rFonts w:ascii="Times New Roman" w:hAnsi="Times New Roman"/>
          <w:sz w:val="22"/>
          <w:szCs w:val="22"/>
        </w:rPr>
        <w:t>Cellular Phone: (501) 952-0530</w:t>
      </w:r>
    </w:p>
    <w:p w14:paraId="4A2C547D" w14:textId="77777777" w:rsidR="0069731B" w:rsidRDefault="0069731B" w:rsidP="0069731B">
      <w:pPr>
        <w:pStyle w:val="Style1"/>
        <w:rPr>
          <w:rFonts w:ascii="Times New Roman" w:hAnsi="Times New Roman"/>
          <w:b/>
        </w:rPr>
      </w:pPr>
    </w:p>
    <w:p w14:paraId="21B218A7" w14:textId="77777777" w:rsidR="0069731B" w:rsidRPr="00977CD0" w:rsidRDefault="0069731B" w:rsidP="0069731B">
      <w:pPr>
        <w:pStyle w:val="Heading4"/>
        <w:ind w:left="0"/>
        <w:rPr>
          <w:rFonts w:ascii="Times New Roman" w:hAnsi="Times New Roman" w:cs="Times New Roman"/>
          <w:b/>
          <w:bCs/>
          <w:iCs/>
          <w:color w:val="002060"/>
          <w:sz w:val="26"/>
          <w:szCs w:val="26"/>
          <w:u w:val="single"/>
        </w:rPr>
      </w:pPr>
      <w:r w:rsidRPr="00977CD0">
        <w:rPr>
          <w:rFonts w:ascii="Times New Roman" w:hAnsi="Times New Roman" w:cs="Times New Roman"/>
          <w:b/>
          <w:bCs/>
          <w:iCs/>
          <w:color w:val="002060"/>
          <w:sz w:val="26"/>
          <w:szCs w:val="26"/>
          <w:u w:val="single"/>
        </w:rPr>
        <w:t xml:space="preserve">Service Activities cont’d:  </w:t>
      </w:r>
    </w:p>
    <w:p w14:paraId="48687EF5" w14:textId="77777777" w:rsidR="0069731B" w:rsidRDefault="0069731B" w:rsidP="0069731B">
      <w:pPr>
        <w:widowControl w:val="0"/>
        <w:spacing w:line="200" w:lineRule="atLeast"/>
        <w:ind w:left="1080" w:hanging="360"/>
        <w:rPr>
          <w:color w:val="000000"/>
        </w:rPr>
      </w:pPr>
    </w:p>
    <w:p w14:paraId="6AEAE575" w14:textId="77777777" w:rsidR="009A1286" w:rsidRPr="00CF1A65" w:rsidRDefault="009A1286" w:rsidP="009A1286">
      <w:pPr>
        <w:widowControl w:val="0"/>
        <w:spacing w:line="200" w:lineRule="atLeast"/>
        <w:ind w:left="1080" w:hanging="360"/>
        <w:rPr>
          <w:color w:val="000000"/>
        </w:rPr>
      </w:pPr>
      <w:r w:rsidRPr="00CF1A65">
        <w:rPr>
          <w:color w:val="000000"/>
        </w:rPr>
        <w:t>Analysis of Course Loads and University Budget. (January 2014 - May 2022).</w:t>
      </w:r>
    </w:p>
    <w:p w14:paraId="5071A0E7" w14:textId="77777777" w:rsidR="009A1286" w:rsidRPr="00CF1A65" w:rsidRDefault="009A1286" w:rsidP="009A1286">
      <w:pPr>
        <w:widowControl w:val="0"/>
        <w:spacing w:line="200" w:lineRule="atLeast"/>
        <w:ind w:left="1080" w:hanging="360"/>
        <w:rPr>
          <w:color w:val="000000"/>
        </w:rPr>
      </w:pPr>
      <w:r>
        <w:rPr>
          <w:color w:val="000000"/>
        </w:rPr>
        <w:tab/>
      </w:r>
      <w:r w:rsidRPr="00CF1A65">
        <w:rPr>
          <w:color w:val="000000"/>
        </w:rPr>
        <w:t xml:space="preserve">Service to Senate and Planning and Finance committees. Maintenance of Excel analyses of the university course </w:t>
      </w:r>
      <w:proofErr w:type="gramStart"/>
      <w:r w:rsidRPr="00CF1A65">
        <w:rPr>
          <w:color w:val="000000"/>
        </w:rPr>
        <w:t>loads</w:t>
      </w:r>
      <w:proofErr w:type="gramEnd"/>
      <w:r w:rsidRPr="00CF1A65">
        <w:rPr>
          <w:color w:val="000000"/>
        </w:rPr>
        <w:t xml:space="preserve"> for all full-time faculty and for the university budget. In 2017, completed a brief comparative analysis of UA Little Rock's budget with six peer and other comparable schools using the National Association of College and University Business Officers (NACUBO) budget categories.</w:t>
      </w:r>
    </w:p>
    <w:p w14:paraId="3236B13C" w14:textId="77777777" w:rsidR="009A1286" w:rsidRPr="00CF1A65" w:rsidRDefault="009A1286" w:rsidP="009A1286">
      <w:pPr>
        <w:widowControl w:val="0"/>
        <w:spacing w:line="200" w:lineRule="atLeast"/>
        <w:ind w:left="720"/>
        <w:rPr>
          <w:color w:val="000000"/>
        </w:rPr>
      </w:pPr>
    </w:p>
    <w:p w14:paraId="773A132D" w14:textId="77777777" w:rsidR="009A1286" w:rsidRPr="00CF1A65" w:rsidRDefault="009A1286" w:rsidP="009A1286">
      <w:pPr>
        <w:widowControl w:val="0"/>
        <w:spacing w:line="200" w:lineRule="atLeast"/>
        <w:ind w:left="1080" w:hanging="360"/>
        <w:rPr>
          <w:color w:val="000000"/>
        </w:rPr>
      </w:pPr>
      <w:r w:rsidRPr="00CF1A65">
        <w:rPr>
          <w:color w:val="000000"/>
        </w:rPr>
        <w:t>Donor, University HR Department. (January 2022).</w:t>
      </w:r>
    </w:p>
    <w:p w14:paraId="693560B0" w14:textId="09FE9106" w:rsidR="00600779" w:rsidRPr="00CF1A65" w:rsidRDefault="009A1286" w:rsidP="009A1286">
      <w:pPr>
        <w:widowControl w:val="0"/>
        <w:spacing w:line="200" w:lineRule="atLeast"/>
        <w:ind w:left="1080" w:hanging="360"/>
        <w:rPr>
          <w:color w:val="000000"/>
        </w:rPr>
      </w:pPr>
      <w:r>
        <w:rPr>
          <w:color w:val="000000"/>
        </w:rPr>
        <w:tab/>
      </w:r>
      <w:r w:rsidRPr="00CF1A65">
        <w:rPr>
          <w:color w:val="000000"/>
        </w:rPr>
        <w:t xml:space="preserve">Provided 10 copies of </w:t>
      </w:r>
      <w:r>
        <w:rPr>
          <w:color w:val="000000"/>
        </w:rPr>
        <w:t>my</w:t>
      </w:r>
      <w:r w:rsidRPr="00CF1A65">
        <w:rPr>
          <w:color w:val="000000"/>
        </w:rPr>
        <w:t xml:space="preserve"> Sage Publishing HR texts to </w:t>
      </w:r>
      <w:r>
        <w:rPr>
          <w:color w:val="000000"/>
        </w:rPr>
        <w:t xml:space="preserve">University </w:t>
      </w:r>
      <w:r w:rsidRPr="00CF1A65">
        <w:rPr>
          <w:color w:val="000000"/>
        </w:rPr>
        <w:t xml:space="preserve">HR for employee </w:t>
      </w:r>
      <w:proofErr w:type="spellStart"/>
      <w:proofErr w:type="gramStart"/>
      <w:r w:rsidRPr="00CF1A65">
        <w:rPr>
          <w:color w:val="000000"/>
        </w:rPr>
        <w:t>training.</w:t>
      </w:r>
      <w:r w:rsidR="00600779" w:rsidRPr="00CF1A65">
        <w:rPr>
          <w:color w:val="000000"/>
        </w:rPr>
        <w:t>Donor</w:t>
      </w:r>
      <w:proofErr w:type="spellEnd"/>
      <w:proofErr w:type="gramEnd"/>
      <w:r w:rsidR="00600779" w:rsidRPr="00CF1A65">
        <w:rPr>
          <w:color w:val="000000"/>
        </w:rPr>
        <w:t>, University HR Department. (January 202</w:t>
      </w:r>
      <w:r>
        <w:rPr>
          <w:color w:val="000000"/>
        </w:rPr>
        <w:t>1</w:t>
      </w:r>
      <w:r w:rsidR="00600779" w:rsidRPr="00CF1A65">
        <w:rPr>
          <w:color w:val="000000"/>
        </w:rPr>
        <w:t>).</w:t>
      </w:r>
    </w:p>
    <w:p w14:paraId="3FCB1F79" w14:textId="523500CA" w:rsidR="00600779" w:rsidRPr="00CF1A65" w:rsidRDefault="00600779" w:rsidP="00600779">
      <w:pPr>
        <w:widowControl w:val="0"/>
        <w:spacing w:line="200" w:lineRule="atLeast"/>
        <w:ind w:left="1080" w:hanging="360"/>
        <w:rPr>
          <w:color w:val="000000"/>
        </w:rPr>
      </w:pPr>
      <w:r>
        <w:rPr>
          <w:color w:val="000000"/>
        </w:rPr>
        <w:tab/>
      </w:r>
      <w:r w:rsidRPr="00CF1A65">
        <w:rPr>
          <w:color w:val="000000"/>
        </w:rPr>
        <w:t>Provided 1</w:t>
      </w:r>
      <w:r>
        <w:rPr>
          <w:color w:val="000000"/>
        </w:rPr>
        <w:t>6</w:t>
      </w:r>
      <w:r w:rsidRPr="00CF1A65">
        <w:rPr>
          <w:color w:val="000000"/>
        </w:rPr>
        <w:t xml:space="preserve"> copies of </w:t>
      </w:r>
      <w:r w:rsidR="009A1286">
        <w:rPr>
          <w:color w:val="000000"/>
        </w:rPr>
        <w:t>my</w:t>
      </w:r>
      <w:r w:rsidRPr="00CF1A65">
        <w:rPr>
          <w:color w:val="000000"/>
        </w:rPr>
        <w:t xml:space="preserve"> Sage Publishing HR texts to </w:t>
      </w:r>
      <w:r>
        <w:rPr>
          <w:color w:val="000000"/>
        </w:rPr>
        <w:t xml:space="preserve">University </w:t>
      </w:r>
      <w:r w:rsidRPr="00CF1A65">
        <w:rPr>
          <w:color w:val="000000"/>
        </w:rPr>
        <w:t>HR for employee training.</w:t>
      </w:r>
    </w:p>
    <w:p w14:paraId="6E832F22" w14:textId="77777777" w:rsidR="00600779" w:rsidRPr="00CF1A65" w:rsidRDefault="00600779" w:rsidP="00600779">
      <w:pPr>
        <w:widowControl w:val="0"/>
        <w:spacing w:line="200" w:lineRule="atLeast"/>
        <w:ind w:left="720"/>
        <w:rPr>
          <w:color w:val="000000"/>
        </w:rPr>
      </w:pPr>
    </w:p>
    <w:p w14:paraId="331F1F5E" w14:textId="77777777" w:rsidR="00B62105" w:rsidRDefault="00B62105" w:rsidP="00B62105">
      <w:pPr>
        <w:widowControl w:val="0"/>
        <w:spacing w:line="200" w:lineRule="atLeast"/>
        <w:ind w:left="720"/>
        <w:rPr>
          <w:color w:val="000000"/>
        </w:rPr>
      </w:pPr>
      <w:r>
        <w:rPr>
          <w:color w:val="000000"/>
        </w:rPr>
        <w:t>Committee Member, Institutional Effectiveness Committee. (July 2018 – August 2020).</w:t>
      </w:r>
    </w:p>
    <w:p w14:paraId="4C03317D" w14:textId="77777777" w:rsidR="00B62105" w:rsidRDefault="00B62105" w:rsidP="00B62105">
      <w:pPr>
        <w:widowControl w:val="0"/>
        <w:tabs>
          <w:tab w:val="num" w:pos="720"/>
        </w:tabs>
        <w:spacing w:line="200" w:lineRule="atLeast"/>
        <w:ind w:left="1080"/>
        <w:rPr>
          <w:color w:val="000000"/>
        </w:rPr>
      </w:pPr>
      <w:r>
        <w:rPr>
          <w:color w:val="000000"/>
        </w:rPr>
        <w:t>Committee charge: ser</w:t>
      </w:r>
      <w:r>
        <w:t>ve as a clearinghouse for all planning, resource allocation, and continuous improvement processes carried out within the university. This includes assuring that all unit operating plans integrate and align with the strategic plan and operational plans</w:t>
      </w:r>
      <w:r>
        <w:rPr>
          <w:color w:val="000000"/>
        </w:rPr>
        <w:t>.</w:t>
      </w:r>
    </w:p>
    <w:p w14:paraId="318E682B" w14:textId="77777777" w:rsidR="00B62105" w:rsidRDefault="00B62105" w:rsidP="00B62105">
      <w:pPr>
        <w:widowControl w:val="0"/>
        <w:spacing w:line="200" w:lineRule="atLeast"/>
        <w:ind w:left="720"/>
        <w:rPr>
          <w:color w:val="000000"/>
        </w:rPr>
      </w:pPr>
    </w:p>
    <w:p w14:paraId="3F3F18B5" w14:textId="77777777" w:rsidR="0012444B" w:rsidRDefault="0012444B" w:rsidP="0012444B">
      <w:pPr>
        <w:widowControl w:val="0"/>
        <w:spacing w:line="200" w:lineRule="atLeast"/>
        <w:ind w:left="720"/>
        <w:rPr>
          <w:color w:val="000000"/>
        </w:rPr>
      </w:pPr>
      <w:r>
        <w:rPr>
          <w:color w:val="000000"/>
        </w:rPr>
        <w:t xml:space="preserve">Committee Member, Planning and Finance Committee. (September 2014 </w:t>
      </w:r>
      <w:r w:rsidR="00475603">
        <w:rPr>
          <w:color w:val="000000"/>
        </w:rPr>
        <w:t>–</w:t>
      </w:r>
      <w:r>
        <w:rPr>
          <w:color w:val="000000"/>
        </w:rPr>
        <w:t xml:space="preserve"> </w:t>
      </w:r>
      <w:r w:rsidR="00475603">
        <w:rPr>
          <w:color w:val="000000"/>
        </w:rPr>
        <w:t>August 2020</w:t>
      </w:r>
      <w:r>
        <w:rPr>
          <w:color w:val="000000"/>
        </w:rPr>
        <w:t>).</w:t>
      </w:r>
    </w:p>
    <w:p w14:paraId="72A39E7C" w14:textId="77777777" w:rsidR="0012444B" w:rsidRDefault="002B2B99" w:rsidP="0012444B">
      <w:pPr>
        <w:widowControl w:val="0"/>
        <w:spacing w:line="200" w:lineRule="atLeast"/>
        <w:ind w:left="1080"/>
        <w:rPr>
          <w:color w:val="000000"/>
        </w:rPr>
      </w:pPr>
      <w:r>
        <w:rPr>
          <w:color w:val="000000"/>
        </w:rPr>
        <w:t>A</w:t>
      </w:r>
      <w:r w:rsidR="0012444B" w:rsidRPr="0012444B">
        <w:rPr>
          <w:color w:val="000000"/>
        </w:rPr>
        <w:t>ssist</w:t>
      </w:r>
      <w:r>
        <w:rPr>
          <w:color w:val="000000"/>
        </w:rPr>
        <w:t>s</w:t>
      </w:r>
      <w:r w:rsidR="0012444B" w:rsidRPr="0012444B">
        <w:rPr>
          <w:color w:val="000000"/>
        </w:rPr>
        <w:t xml:space="preserve"> </w:t>
      </w:r>
      <w:r w:rsidRPr="0012444B">
        <w:rPr>
          <w:color w:val="000000"/>
        </w:rPr>
        <w:t xml:space="preserve">the chancellor and administration </w:t>
      </w:r>
      <w:r w:rsidR="0012444B" w:rsidRPr="0012444B">
        <w:rPr>
          <w:color w:val="000000"/>
        </w:rPr>
        <w:t xml:space="preserve">in </w:t>
      </w:r>
      <w:r w:rsidRPr="0012444B">
        <w:rPr>
          <w:color w:val="000000"/>
        </w:rPr>
        <w:t>budget and planning process</w:t>
      </w:r>
      <w:r>
        <w:rPr>
          <w:color w:val="000000"/>
        </w:rPr>
        <w:t>es</w:t>
      </w:r>
      <w:r w:rsidRPr="0012444B">
        <w:rPr>
          <w:color w:val="000000"/>
        </w:rPr>
        <w:t xml:space="preserve"> </w:t>
      </w:r>
      <w:r w:rsidR="0012444B" w:rsidRPr="0012444B">
        <w:rPr>
          <w:color w:val="000000"/>
        </w:rPr>
        <w:t>by reviewing proposed plans that have an impact on the academic mission of the University.</w:t>
      </w:r>
    </w:p>
    <w:p w14:paraId="0A03E6DF" w14:textId="77777777" w:rsidR="0012444B" w:rsidRDefault="0012444B" w:rsidP="0012444B"/>
    <w:p w14:paraId="5303973A" w14:textId="77777777" w:rsidR="00600779" w:rsidRDefault="00600779" w:rsidP="00600779">
      <w:pPr>
        <w:widowControl w:val="0"/>
        <w:spacing w:line="200" w:lineRule="atLeast"/>
        <w:ind w:left="720"/>
        <w:rPr>
          <w:color w:val="000000"/>
        </w:rPr>
      </w:pPr>
      <w:r w:rsidRPr="00331813">
        <w:rPr>
          <w:color w:val="000000"/>
        </w:rPr>
        <w:t>Committee Member, University Budget Committee, Member. (December 2017 - August 2018).</w:t>
      </w:r>
      <w:r>
        <w:rPr>
          <w:color w:val="000000"/>
        </w:rPr>
        <w:t xml:space="preserve"> </w:t>
      </w:r>
    </w:p>
    <w:p w14:paraId="4BCD7C3D" w14:textId="77777777" w:rsidR="00600779" w:rsidRPr="00331813" w:rsidRDefault="00600779" w:rsidP="00600779">
      <w:pPr>
        <w:widowControl w:val="0"/>
        <w:spacing w:line="200" w:lineRule="atLeast"/>
        <w:ind w:left="1080"/>
        <w:rPr>
          <w:color w:val="000000"/>
        </w:rPr>
      </w:pPr>
      <w:r>
        <w:rPr>
          <w:color w:val="000000"/>
        </w:rPr>
        <w:t xml:space="preserve">Interim committee appointed by the university Chancellor to review annual budget and make recommendations on more efficient management of available funding. </w:t>
      </w:r>
    </w:p>
    <w:p w14:paraId="252406C7" w14:textId="77777777" w:rsidR="00600779" w:rsidRPr="00331813" w:rsidRDefault="00600779" w:rsidP="00600779">
      <w:pPr>
        <w:autoSpaceDE w:val="0"/>
        <w:autoSpaceDN w:val="0"/>
        <w:adjustRightInd w:val="0"/>
        <w:rPr>
          <w:rFonts w:ascii="Arial" w:eastAsiaTheme="minorEastAsia" w:hAnsi="Arial" w:cs="Arial"/>
        </w:rPr>
      </w:pPr>
    </w:p>
    <w:p w14:paraId="7224D93B" w14:textId="77777777" w:rsidR="00600779" w:rsidRPr="00600779" w:rsidRDefault="00600779" w:rsidP="00600779">
      <w:pPr>
        <w:widowControl w:val="0"/>
        <w:spacing w:line="200" w:lineRule="atLeast"/>
        <w:ind w:left="1080" w:hanging="360"/>
        <w:rPr>
          <w:color w:val="000000"/>
        </w:rPr>
      </w:pPr>
      <w:r w:rsidRPr="00600779">
        <w:rPr>
          <w:color w:val="000000"/>
        </w:rPr>
        <w:t>Attendee, Meeting, Integrated Planning Retreat. (July 23, 2018 - July 24, 2018).</w:t>
      </w:r>
    </w:p>
    <w:p w14:paraId="0AAE9D94" w14:textId="77777777" w:rsidR="00600779" w:rsidRPr="00600779" w:rsidRDefault="00600779" w:rsidP="00600779">
      <w:pPr>
        <w:widowControl w:val="0"/>
        <w:spacing w:line="200" w:lineRule="atLeast"/>
        <w:ind w:left="1080" w:hanging="360"/>
        <w:rPr>
          <w:color w:val="000000"/>
        </w:rPr>
      </w:pPr>
      <w:r>
        <w:rPr>
          <w:color w:val="000000"/>
        </w:rPr>
        <w:tab/>
        <w:t>Invited member of chancellor’s u</w:t>
      </w:r>
      <w:r w:rsidRPr="00600779">
        <w:rPr>
          <w:color w:val="000000"/>
        </w:rPr>
        <w:t>niversity retreat to evaluate planning and budgeting effectiveness at the university.</w:t>
      </w:r>
    </w:p>
    <w:p w14:paraId="67DFF507" w14:textId="77777777" w:rsidR="00600779" w:rsidRPr="00600779" w:rsidRDefault="00600779" w:rsidP="00600779">
      <w:pPr>
        <w:widowControl w:val="0"/>
        <w:spacing w:line="200" w:lineRule="atLeast"/>
        <w:ind w:left="720"/>
        <w:rPr>
          <w:color w:val="000000"/>
        </w:rPr>
      </w:pPr>
    </w:p>
    <w:p w14:paraId="15C80B93" w14:textId="77777777" w:rsidR="00600779" w:rsidRPr="00600779" w:rsidRDefault="00600779" w:rsidP="00600779">
      <w:pPr>
        <w:widowControl w:val="0"/>
        <w:spacing w:line="200" w:lineRule="atLeast"/>
        <w:ind w:left="1080" w:hanging="360"/>
        <w:rPr>
          <w:color w:val="000000"/>
        </w:rPr>
      </w:pPr>
      <w:r w:rsidRPr="00600779">
        <w:rPr>
          <w:color w:val="000000"/>
        </w:rPr>
        <w:t>Student Recruiter, University of West Florida Case Competition. (April 14, 2018).</w:t>
      </w:r>
    </w:p>
    <w:p w14:paraId="3670CDCF" w14:textId="77777777" w:rsidR="00600779" w:rsidRPr="00600779" w:rsidRDefault="00600779" w:rsidP="00600779">
      <w:pPr>
        <w:widowControl w:val="0"/>
        <w:spacing w:line="200" w:lineRule="atLeast"/>
        <w:ind w:left="1080" w:hanging="360"/>
        <w:rPr>
          <w:color w:val="000000"/>
        </w:rPr>
      </w:pPr>
      <w:r>
        <w:rPr>
          <w:color w:val="000000"/>
        </w:rPr>
        <w:tab/>
      </w:r>
      <w:r w:rsidRPr="00600779">
        <w:rPr>
          <w:color w:val="000000"/>
        </w:rPr>
        <w:t>Facilitated the process of composing a student team to go to UWF case competition. Our student team subsequently won first place in the competition.</w:t>
      </w:r>
    </w:p>
    <w:p w14:paraId="20945C03" w14:textId="77777777" w:rsidR="00600779" w:rsidRPr="00600779" w:rsidRDefault="00600779" w:rsidP="00600779">
      <w:pPr>
        <w:widowControl w:val="0"/>
        <w:spacing w:line="200" w:lineRule="atLeast"/>
        <w:ind w:left="720"/>
        <w:rPr>
          <w:color w:val="000000"/>
        </w:rPr>
      </w:pPr>
    </w:p>
    <w:p w14:paraId="769AA273" w14:textId="77777777" w:rsidR="00600779" w:rsidRDefault="00600779" w:rsidP="00600779">
      <w:pPr>
        <w:widowControl w:val="0"/>
        <w:spacing w:line="200" w:lineRule="atLeast"/>
        <w:ind w:left="720"/>
        <w:rPr>
          <w:color w:val="000000"/>
        </w:rPr>
      </w:pPr>
      <w:r>
        <w:rPr>
          <w:color w:val="000000"/>
        </w:rPr>
        <w:t>Student Organization Advisor (Professional Org), Microsoft Imagine Cup Competition. (January 2009 - May 2012).</w:t>
      </w:r>
    </w:p>
    <w:p w14:paraId="2556FAEF" w14:textId="77777777" w:rsidR="00600779" w:rsidRDefault="00600779" w:rsidP="00600779">
      <w:pPr>
        <w:widowControl w:val="0"/>
        <w:spacing w:line="200" w:lineRule="atLeast"/>
        <w:ind w:left="1080"/>
        <w:rPr>
          <w:color w:val="000000"/>
        </w:rPr>
      </w:pPr>
      <w:r>
        <w:rPr>
          <w:color w:val="000000"/>
        </w:rPr>
        <w:t>Assisted as an advisor and mentor to student groups in annual Imagine Cup Competition</w:t>
      </w:r>
    </w:p>
    <w:p w14:paraId="14E55EB2" w14:textId="77777777" w:rsidR="00600779" w:rsidRDefault="00600779" w:rsidP="00600779"/>
    <w:p w14:paraId="6211C619" w14:textId="77777777" w:rsidR="00475603" w:rsidRPr="008C229B" w:rsidRDefault="00475603" w:rsidP="00475603">
      <w:pPr>
        <w:pStyle w:val="Heading4"/>
        <w:ind w:left="0"/>
        <w:rPr>
          <w:rFonts w:ascii="Times New Roman" w:hAnsi="Times New Roman" w:cs="Times New Roman"/>
          <w:b/>
          <w:color w:val="002060"/>
          <w:sz w:val="26"/>
          <w:szCs w:val="26"/>
        </w:rPr>
      </w:pPr>
      <w:r w:rsidRPr="008C229B">
        <w:rPr>
          <w:rFonts w:ascii="Times New Roman" w:hAnsi="Times New Roman" w:cs="Times New Roman"/>
          <w:b/>
          <w:color w:val="002060"/>
          <w:sz w:val="26"/>
          <w:szCs w:val="26"/>
        </w:rPr>
        <w:t>College</w:t>
      </w:r>
    </w:p>
    <w:p w14:paraId="5EE986FF" w14:textId="77777777" w:rsidR="00475603" w:rsidRPr="009B5904" w:rsidRDefault="00475603" w:rsidP="00475603">
      <w:pPr>
        <w:rPr>
          <w:sz w:val="18"/>
          <w:szCs w:val="18"/>
        </w:rPr>
      </w:pPr>
    </w:p>
    <w:p w14:paraId="5420BC22" w14:textId="77777777" w:rsidR="00600779" w:rsidRPr="00600779" w:rsidRDefault="00600779" w:rsidP="00600779">
      <w:pPr>
        <w:widowControl w:val="0"/>
        <w:spacing w:line="200" w:lineRule="atLeast"/>
        <w:ind w:left="1080" w:hanging="360"/>
        <w:rPr>
          <w:color w:val="000000"/>
        </w:rPr>
      </w:pPr>
      <w:r w:rsidRPr="00600779">
        <w:rPr>
          <w:color w:val="000000"/>
        </w:rPr>
        <w:t>Management department mentor. (January 2017 - December 2017).</w:t>
      </w:r>
    </w:p>
    <w:p w14:paraId="06DE48FC" w14:textId="4060C520" w:rsidR="00600779" w:rsidRPr="00600779" w:rsidRDefault="00600779" w:rsidP="00600779">
      <w:pPr>
        <w:widowControl w:val="0"/>
        <w:spacing w:line="200" w:lineRule="atLeast"/>
        <w:ind w:left="1080" w:hanging="360"/>
        <w:rPr>
          <w:color w:val="000000"/>
        </w:rPr>
      </w:pPr>
      <w:r>
        <w:rPr>
          <w:color w:val="000000"/>
        </w:rPr>
        <w:tab/>
        <w:t>M</w:t>
      </w:r>
      <w:r w:rsidRPr="00600779">
        <w:rPr>
          <w:color w:val="000000"/>
        </w:rPr>
        <w:t>entor</w:t>
      </w:r>
      <w:r>
        <w:rPr>
          <w:color w:val="000000"/>
        </w:rPr>
        <w:t>ed two new adjuncts</w:t>
      </w:r>
      <w:r w:rsidRPr="00600779">
        <w:rPr>
          <w:color w:val="000000"/>
        </w:rPr>
        <w:t xml:space="preserve"> </w:t>
      </w:r>
      <w:r>
        <w:rPr>
          <w:color w:val="000000"/>
        </w:rPr>
        <w:t>(</w:t>
      </w:r>
      <w:r w:rsidRPr="00600779">
        <w:rPr>
          <w:color w:val="000000"/>
        </w:rPr>
        <w:t>Paul Ford and Kevin Robinson</w:t>
      </w:r>
      <w:r>
        <w:rPr>
          <w:color w:val="000000"/>
        </w:rPr>
        <w:t>)</w:t>
      </w:r>
      <w:r w:rsidRPr="00600779">
        <w:rPr>
          <w:color w:val="000000"/>
        </w:rPr>
        <w:t xml:space="preserve"> for Principles of Management and Human Resource Management</w:t>
      </w:r>
    </w:p>
    <w:p w14:paraId="18A29CDA" w14:textId="77777777" w:rsidR="00600779" w:rsidRPr="00600779" w:rsidRDefault="00600779" w:rsidP="00600779">
      <w:pPr>
        <w:widowControl w:val="0"/>
        <w:spacing w:line="200" w:lineRule="atLeast"/>
        <w:ind w:left="1080" w:hanging="360"/>
        <w:rPr>
          <w:color w:val="000000"/>
        </w:rPr>
      </w:pPr>
    </w:p>
    <w:p w14:paraId="3FECBD47" w14:textId="77777777" w:rsidR="00475603" w:rsidRDefault="00475603" w:rsidP="00475603">
      <w:pPr>
        <w:widowControl w:val="0"/>
        <w:spacing w:line="200" w:lineRule="atLeast"/>
        <w:ind w:left="720"/>
        <w:rPr>
          <w:color w:val="000000"/>
        </w:rPr>
      </w:pPr>
      <w:r>
        <w:rPr>
          <w:color w:val="000000"/>
        </w:rPr>
        <w:t>Committee Member, Strategic Planning Committee. (August 2014 – 2017).</w:t>
      </w:r>
    </w:p>
    <w:p w14:paraId="7826220F" w14:textId="77777777" w:rsidR="00475603" w:rsidRDefault="00475603" w:rsidP="00475603">
      <w:pPr>
        <w:widowControl w:val="0"/>
        <w:spacing w:line="200" w:lineRule="atLeast"/>
        <w:ind w:left="1080"/>
        <w:rPr>
          <w:color w:val="000000"/>
        </w:rPr>
      </w:pPr>
      <w:r>
        <w:rPr>
          <w:color w:val="000000"/>
        </w:rPr>
        <w:t xml:space="preserve">Member of Strategic Planning Committee. </w:t>
      </w:r>
      <w:proofErr w:type="gramStart"/>
      <w:r>
        <w:rPr>
          <w:color w:val="000000"/>
        </w:rPr>
        <w:t>Committee's</w:t>
      </w:r>
      <w:proofErr w:type="gramEnd"/>
      <w:r>
        <w:rPr>
          <w:color w:val="000000"/>
        </w:rPr>
        <w:t xml:space="preserve"> task is to identify and assist in implementation of a new strategy for the College of Business. </w:t>
      </w:r>
    </w:p>
    <w:p w14:paraId="69F58E69" w14:textId="77777777" w:rsidR="00475603" w:rsidRDefault="00475603" w:rsidP="00475603">
      <w:pPr>
        <w:widowControl w:val="0"/>
        <w:spacing w:line="200" w:lineRule="atLeast"/>
        <w:ind w:left="720"/>
        <w:rPr>
          <w:color w:val="000000"/>
        </w:rPr>
      </w:pPr>
    </w:p>
    <w:p w14:paraId="1C9059A6" w14:textId="77777777" w:rsidR="00600779" w:rsidRPr="00600779" w:rsidRDefault="00600779" w:rsidP="00600779">
      <w:pPr>
        <w:widowControl w:val="0"/>
        <w:spacing w:line="200" w:lineRule="atLeast"/>
        <w:ind w:left="1080" w:hanging="360"/>
        <w:rPr>
          <w:color w:val="000000"/>
        </w:rPr>
      </w:pPr>
      <w:r w:rsidRPr="00600779">
        <w:rPr>
          <w:color w:val="000000"/>
        </w:rPr>
        <w:t>Committee Member, COB Faculty Council. (August 2016 - August 2017).</w:t>
      </w:r>
    </w:p>
    <w:p w14:paraId="68CBF6CA" w14:textId="6183D830" w:rsidR="00600779" w:rsidRPr="00600779" w:rsidRDefault="00600779" w:rsidP="00600779">
      <w:pPr>
        <w:widowControl w:val="0"/>
        <w:spacing w:line="200" w:lineRule="atLeast"/>
        <w:ind w:left="1080" w:hanging="360"/>
        <w:rPr>
          <w:color w:val="000000"/>
        </w:rPr>
      </w:pPr>
      <w:r>
        <w:rPr>
          <w:color w:val="000000"/>
        </w:rPr>
        <w:tab/>
      </w:r>
      <w:r w:rsidRPr="00600779">
        <w:rPr>
          <w:color w:val="000000"/>
        </w:rPr>
        <w:t>COB faculty members are elected to discuss COB issues with the dean.</w:t>
      </w:r>
    </w:p>
    <w:p w14:paraId="702E990A" w14:textId="77777777" w:rsidR="007F3798" w:rsidRDefault="007F3798">
      <w:pPr>
        <w:rPr>
          <w:b/>
          <w:sz w:val="22"/>
        </w:rPr>
      </w:pPr>
      <w:r>
        <w:rPr>
          <w:b/>
          <w:sz w:val="22"/>
        </w:rPr>
        <w:br w:type="page"/>
      </w:r>
    </w:p>
    <w:p w14:paraId="173E9ED9" w14:textId="77AE2E2E" w:rsidR="0069731B" w:rsidRDefault="0069731B" w:rsidP="0069731B">
      <w:pPr>
        <w:rPr>
          <w:b/>
          <w:sz w:val="22"/>
        </w:rPr>
      </w:pPr>
      <w:r>
        <w:rPr>
          <w:b/>
          <w:sz w:val="22"/>
        </w:rPr>
        <w:lastRenderedPageBreak/>
        <w:t>John R. Hendon</w:t>
      </w:r>
      <w:r>
        <w:rPr>
          <w:b/>
          <w:sz w:val="22"/>
        </w:rPr>
        <w:tab/>
      </w:r>
      <w:r>
        <w:rPr>
          <w:b/>
          <w:sz w:val="22"/>
        </w:rPr>
        <w:tab/>
      </w:r>
      <w:r>
        <w:rPr>
          <w:b/>
          <w:sz w:val="22"/>
        </w:rPr>
        <w:tab/>
      </w:r>
      <w:r>
        <w:rPr>
          <w:b/>
          <w:sz w:val="22"/>
        </w:rPr>
        <w:tab/>
      </w:r>
      <w:r>
        <w:rPr>
          <w:b/>
          <w:sz w:val="22"/>
        </w:rPr>
        <w:tab/>
      </w:r>
      <w:r>
        <w:rPr>
          <w:b/>
          <w:sz w:val="22"/>
        </w:rPr>
        <w:tab/>
      </w:r>
      <w:r>
        <w:rPr>
          <w:b/>
          <w:sz w:val="24"/>
        </w:rPr>
        <w:t>Curriculum Vita</w:t>
      </w:r>
      <w:r>
        <w:rPr>
          <w:b/>
          <w:sz w:val="22"/>
        </w:rPr>
        <w:t>. . . Pg. 10</w:t>
      </w:r>
    </w:p>
    <w:p w14:paraId="7FFE4251" w14:textId="77777777" w:rsidR="00FF0BBF" w:rsidRPr="00E12FF3" w:rsidRDefault="00FF0BBF" w:rsidP="00FF0BBF">
      <w:pPr>
        <w:pStyle w:val="Style1"/>
        <w:rPr>
          <w:rFonts w:ascii="Times New Roman" w:hAnsi="Times New Roman"/>
          <w:sz w:val="22"/>
          <w:szCs w:val="22"/>
        </w:rPr>
      </w:pPr>
      <w:r w:rsidRPr="00FF0BBF">
        <w:rPr>
          <w:rFonts w:ascii="Times New Roman" w:hAnsi="Times New Roman"/>
          <w:sz w:val="22"/>
          <w:szCs w:val="22"/>
        </w:rPr>
        <w:t>jrhendon@gmail.com</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E12FF3">
        <w:rPr>
          <w:rFonts w:ascii="Times New Roman" w:hAnsi="Times New Roman"/>
          <w:sz w:val="22"/>
          <w:szCs w:val="22"/>
        </w:rPr>
        <w:t>Cellular Phone: (501) 952-0530</w:t>
      </w:r>
    </w:p>
    <w:p w14:paraId="5753C56A" w14:textId="77777777" w:rsidR="0069731B" w:rsidRDefault="0069731B" w:rsidP="0069731B">
      <w:pPr>
        <w:pStyle w:val="Style1"/>
        <w:rPr>
          <w:rFonts w:ascii="Times New Roman" w:hAnsi="Times New Roman"/>
          <w:b/>
        </w:rPr>
      </w:pPr>
    </w:p>
    <w:p w14:paraId="43C95284" w14:textId="77777777" w:rsidR="0069731B" w:rsidRPr="00977CD0" w:rsidRDefault="0069731B" w:rsidP="0069731B">
      <w:pPr>
        <w:pStyle w:val="Heading4"/>
        <w:ind w:left="0"/>
        <w:rPr>
          <w:rFonts w:ascii="Times New Roman" w:hAnsi="Times New Roman" w:cs="Times New Roman"/>
          <w:b/>
          <w:bCs/>
          <w:iCs/>
          <w:color w:val="002060"/>
          <w:sz w:val="26"/>
          <w:szCs w:val="26"/>
          <w:u w:val="single"/>
        </w:rPr>
      </w:pPr>
      <w:r w:rsidRPr="00977CD0">
        <w:rPr>
          <w:rFonts w:ascii="Times New Roman" w:hAnsi="Times New Roman" w:cs="Times New Roman"/>
          <w:b/>
          <w:bCs/>
          <w:iCs/>
          <w:color w:val="002060"/>
          <w:sz w:val="26"/>
          <w:szCs w:val="26"/>
          <w:u w:val="single"/>
        </w:rPr>
        <w:t xml:space="preserve">Service Activities cont’d:  </w:t>
      </w:r>
    </w:p>
    <w:p w14:paraId="1D6F7815" w14:textId="77777777" w:rsidR="0069731B" w:rsidRDefault="0069731B" w:rsidP="0069731B">
      <w:pPr>
        <w:widowControl w:val="0"/>
        <w:spacing w:line="200" w:lineRule="atLeast"/>
        <w:ind w:left="1080"/>
        <w:rPr>
          <w:color w:val="000000"/>
        </w:rPr>
      </w:pPr>
    </w:p>
    <w:p w14:paraId="3CEC3501" w14:textId="77777777" w:rsidR="009A1286" w:rsidRDefault="009A1286" w:rsidP="009A1286">
      <w:pPr>
        <w:widowControl w:val="0"/>
        <w:spacing w:line="200" w:lineRule="atLeast"/>
        <w:ind w:left="1080" w:hanging="360"/>
        <w:rPr>
          <w:color w:val="000000"/>
        </w:rPr>
      </w:pPr>
      <w:r>
        <w:rPr>
          <w:color w:val="000000"/>
        </w:rPr>
        <w:t>Committee Member, Student Services Advisory Committee. (September 2015 - 2016) Committee tasked with figuring out how to update/modify the COB Career and Student Services office to work more efficiently and effectively.</w:t>
      </w:r>
    </w:p>
    <w:p w14:paraId="4CBA337D" w14:textId="77777777" w:rsidR="009A1286" w:rsidRDefault="009A1286" w:rsidP="009A1286"/>
    <w:p w14:paraId="39DD1E72" w14:textId="5DDCF0FF" w:rsidR="00361B9E" w:rsidRPr="00361B9E" w:rsidRDefault="00361B9E" w:rsidP="00361B9E">
      <w:pPr>
        <w:widowControl w:val="0"/>
        <w:spacing w:line="200" w:lineRule="atLeast"/>
        <w:ind w:left="1080" w:hanging="360"/>
        <w:rPr>
          <w:color w:val="000000"/>
        </w:rPr>
      </w:pPr>
      <w:r w:rsidRPr="00361B9E">
        <w:rPr>
          <w:color w:val="000000"/>
        </w:rPr>
        <w:t>Program Coordinator, Arkansas Fellowship. (November 2016).</w:t>
      </w:r>
    </w:p>
    <w:p w14:paraId="72E5D64D" w14:textId="306900B6" w:rsidR="00361B9E" w:rsidRPr="00361B9E" w:rsidRDefault="00361B9E" w:rsidP="00361B9E">
      <w:pPr>
        <w:widowControl w:val="0"/>
        <w:spacing w:line="200" w:lineRule="atLeast"/>
        <w:ind w:left="1080" w:hanging="360"/>
        <w:rPr>
          <w:color w:val="000000"/>
        </w:rPr>
      </w:pPr>
      <w:r>
        <w:rPr>
          <w:color w:val="000000"/>
        </w:rPr>
        <w:tab/>
      </w:r>
      <w:r w:rsidRPr="00361B9E">
        <w:rPr>
          <w:color w:val="000000"/>
        </w:rPr>
        <w:t>Coordinated class visit and application process for UALR COB students to apply to the Arkansas Fellowship. Hosted a previous Arkansas Fellow in a class Q&amp;A session.</w:t>
      </w:r>
    </w:p>
    <w:p w14:paraId="765B2E79" w14:textId="77777777" w:rsidR="00361B9E" w:rsidRPr="00361B9E" w:rsidRDefault="00361B9E" w:rsidP="00361B9E">
      <w:pPr>
        <w:widowControl w:val="0"/>
        <w:spacing w:line="200" w:lineRule="atLeast"/>
        <w:ind w:left="1080" w:hanging="360"/>
        <w:rPr>
          <w:color w:val="000000"/>
        </w:rPr>
      </w:pPr>
    </w:p>
    <w:p w14:paraId="5BCA30C3" w14:textId="77777777" w:rsidR="00361B9E" w:rsidRPr="00361B9E" w:rsidRDefault="00361B9E" w:rsidP="00361B9E">
      <w:pPr>
        <w:widowControl w:val="0"/>
        <w:spacing w:line="200" w:lineRule="atLeast"/>
        <w:ind w:left="1080" w:hanging="360"/>
        <w:rPr>
          <w:color w:val="000000"/>
        </w:rPr>
      </w:pPr>
      <w:r w:rsidRPr="00361B9E">
        <w:rPr>
          <w:color w:val="000000"/>
        </w:rPr>
        <w:t>Pro Bono Professional Service, HR.com. (October 2016).</w:t>
      </w:r>
    </w:p>
    <w:p w14:paraId="76BD7DF5" w14:textId="474D261A" w:rsidR="00361B9E" w:rsidRPr="00361B9E" w:rsidRDefault="00361B9E" w:rsidP="00361B9E">
      <w:pPr>
        <w:widowControl w:val="0"/>
        <w:spacing w:line="200" w:lineRule="atLeast"/>
        <w:ind w:left="1080" w:hanging="360"/>
        <w:rPr>
          <w:color w:val="000000"/>
        </w:rPr>
      </w:pPr>
      <w:r>
        <w:rPr>
          <w:color w:val="000000"/>
        </w:rPr>
        <w:tab/>
      </w:r>
      <w:r w:rsidRPr="00361B9E">
        <w:rPr>
          <w:color w:val="000000"/>
        </w:rPr>
        <w:t>Negotiated with representative of HR.com to add UALR COB to their website as a certified HR degree program. Also received a "LEAD" award as a top HR program nationwide.</w:t>
      </w:r>
    </w:p>
    <w:p w14:paraId="5E960707" w14:textId="77777777" w:rsidR="00361B9E" w:rsidRPr="00361B9E" w:rsidRDefault="00361B9E" w:rsidP="00361B9E">
      <w:pPr>
        <w:widowControl w:val="0"/>
        <w:spacing w:line="200" w:lineRule="atLeast"/>
        <w:ind w:left="1080" w:hanging="360"/>
        <w:rPr>
          <w:color w:val="000000"/>
        </w:rPr>
      </w:pPr>
    </w:p>
    <w:p w14:paraId="40381F56" w14:textId="0FC84F0B" w:rsidR="00475603" w:rsidRDefault="00475603" w:rsidP="00475603">
      <w:pPr>
        <w:widowControl w:val="0"/>
        <w:spacing w:line="200" w:lineRule="atLeast"/>
        <w:ind w:left="720"/>
        <w:rPr>
          <w:color w:val="000000"/>
        </w:rPr>
      </w:pPr>
      <w:r>
        <w:rPr>
          <w:color w:val="000000"/>
        </w:rPr>
        <w:t xml:space="preserve">Committee Member, </w:t>
      </w:r>
      <w:r w:rsidR="00361B9E">
        <w:rPr>
          <w:color w:val="000000"/>
        </w:rPr>
        <w:t xml:space="preserve">COB </w:t>
      </w:r>
      <w:r>
        <w:rPr>
          <w:color w:val="000000"/>
        </w:rPr>
        <w:t>Undergraduate Committee. (August 2015 - 2016)</w:t>
      </w:r>
    </w:p>
    <w:p w14:paraId="44170FE4" w14:textId="77777777" w:rsidR="00475603" w:rsidRPr="00012B69" w:rsidRDefault="00475603" w:rsidP="00475603">
      <w:pPr>
        <w:widowControl w:val="0"/>
        <w:spacing w:line="200" w:lineRule="atLeast"/>
        <w:ind w:left="720"/>
        <w:rPr>
          <w:color w:val="000000"/>
        </w:rPr>
      </w:pPr>
    </w:p>
    <w:p w14:paraId="43C97C03" w14:textId="77777777" w:rsidR="00475603" w:rsidRDefault="00475603" w:rsidP="00475603">
      <w:pPr>
        <w:widowControl w:val="0"/>
        <w:spacing w:line="200" w:lineRule="atLeast"/>
        <w:ind w:left="720"/>
        <w:rPr>
          <w:color w:val="000000"/>
        </w:rPr>
      </w:pPr>
      <w:r>
        <w:rPr>
          <w:color w:val="000000"/>
        </w:rPr>
        <w:t>Committee Member, Faculty Qualifications Committee. (February 2015 - April 2015)</w:t>
      </w:r>
    </w:p>
    <w:p w14:paraId="23A7654B" w14:textId="77777777" w:rsidR="00475603" w:rsidRDefault="00475603" w:rsidP="00475603">
      <w:pPr>
        <w:widowControl w:val="0"/>
        <w:spacing w:line="200" w:lineRule="atLeast"/>
        <w:ind w:left="1080"/>
        <w:rPr>
          <w:color w:val="000000"/>
        </w:rPr>
      </w:pPr>
      <w:r>
        <w:rPr>
          <w:color w:val="000000"/>
        </w:rPr>
        <w:t>Member of committee charged with revising college qualifications to meet new AACSB faculty qualification standards.</w:t>
      </w:r>
    </w:p>
    <w:p w14:paraId="67E5BECB" w14:textId="77777777" w:rsidR="00475603" w:rsidRDefault="00475603" w:rsidP="00475603"/>
    <w:p w14:paraId="73D555B3" w14:textId="77777777" w:rsidR="00475603" w:rsidRDefault="00475603" w:rsidP="00475603">
      <w:pPr>
        <w:widowControl w:val="0"/>
        <w:spacing w:line="240" w:lineRule="atLeast"/>
        <w:ind w:left="1080" w:hanging="360"/>
        <w:rPr>
          <w:color w:val="000000"/>
        </w:rPr>
      </w:pPr>
      <w:r>
        <w:rPr>
          <w:color w:val="000000"/>
        </w:rPr>
        <w:t>Committee Member, Undergraduate Core Assessment. (March 2015)</w:t>
      </w:r>
    </w:p>
    <w:p w14:paraId="5A4599B4" w14:textId="77777777" w:rsidR="00475603" w:rsidRDefault="00475603" w:rsidP="00475603">
      <w:pPr>
        <w:widowControl w:val="0"/>
        <w:spacing w:line="240" w:lineRule="atLeast"/>
        <w:ind w:left="1080"/>
        <w:rPr>
          <w:color w:val="000000"/>
        </w:rPr>
      </w:pPr>
      <w:r>
        <w:rPr>
          <w:color w:val="000000"/>
        </w:rPr>
        <w:t>Member of core assessment committee reviewing ethics in the curriculum.</w:t>
      </w:r>
    </w:p>
    <w:p w14:paraId="3B267AF6" w14:textId="77777777" w:rsidR="00475603" w:rsidRDefault="00475603" w:rsidP="00475603"/>
    <w:p w14:paraId="4E4810C6" w14:textId="77777777" w:rsidR="00475603" w:rsidRDefault="00475603" w:rsidP="00475603">
      <w:pPr>
        <w:widowControl w:val="0"/>
        <w:spacing w:line="240" w:lineRule="atLeast"/>
        <w:ind w:left="1080" w:hanging="360"/>
        <w:rPr>
          <w:color w:val="000000"/>
        </w:rPr>
      </w:pPr>
      <w:r>
        <w:rPr>
          <w:color w:val="000000"/>
        </w:rPr>
        <w:t>Data Analytics Committee, Committee Member, Member. (November 2013 - January 2015)</w:t>
      </w:r>
    </w:p>
    <w:p w14:paraId="3DB85ADD" w14:textId="77777777" w:rsidR="00475603" w:rsidRDefault="00475603" w:rsidP="00475603">
      <w:pPr>
        <w:widowControl w:val="0"/>
        <w:spacing w:line="240" w:lineRule="atLeast"/>
        <w:ind w:left="1080"/>
        <w:rPr>
          <w:color w:val="000000"/>
        </w:rPr>
      </w:pPr>
      <w:r>
        <w:rPr>
          <w:color w:val="000000"/>
        </w:rPr>
        <w:t>Member of a committee evaluating the possibility of a new COB program in Data Analytics</w:t>
      </w:r>
    </w:p>
    <w:p w14:paraId="6482AF71" w14:textId="77777777" w:rsidR="00475603" w:rsidRDefault="00475603" w:rsidP="00475603">
      <w:pPr>
        <w:widowControl w:val="0"/>
        <w:spacing w:line="200" w:lineRule="atLeast"/>
        <w:ind w:left="720"/>
        <w:rPr>
          <w:color w:val="000000"/>
        </w:rPr>
      </w:pPr>
    </w:p>
    <w:p w14:paraId="0491761E" w14:textId="77777777" w:rsidR="00475603" w:rsidRDefault="00475603" w:rsidP="00475603">
      <w:pPr>
        <w:widowControl w:val="0"/>
        <w:spacing w:line="200" w:lineRule="atLeast"/>
        <w:ind w:left="720"/>
        <w:rPr>
          <w:color w:val="000000"/>
        </w:rPr>
      </w:pPr>
      <w:r>
        <w:rPr>
          <w:color w:val="000000"/>
        </w:rPr>
        <w:t>Committee Member, Dean Appointed, Business Forum Committee. (August 2012 – August 2014).</w:t>
      </w:r>
    </w:p>
    <w:p w14:paraId="5B6D1E3C" w14:textId="77777777" w:rsidR="00475603" w:rsidRDefault="00475603" w:rsidP="00475603">
      <w:pPr>
        <w:widowControl w:val="0"/>
        <w:spacing w:line="200" w:lineRule="atLeast"/>
        <w:ind w:left="1080"/>
        <w:rPr>
          <w:color w:val="000000"/>
        </w:rPr>
      </w:pPr>
      <w:r>
        <w:rPr>
          <w:color w:val="000000"/>
        </w:rPr>
        <w:t xml:space="preserve">Member of Business Forum Committee. </w:t>
      </w:r>
      <w:proofErr w:type="gramStart"/>
      <w:r>
        <w:rPr>
          <w:color w:val="000000"/>
        </w:rPr>
        <w:t>Committee's</w:t>
      </w:r>
      <w:proofErr w:type="gramEnd"/>
      <w:r>
        <w:rPr>
          <w:color w:val="000000"/>
        </w:rPr>
        <w:t xml:space="preserve"> task is to identify speakers and provide guidance for annual business forum meeting. </w:t>
      </w:r>
    </w:p>
    <w:p w14:paraId="042DCCA0" w14:textId="77777777" w:rsidR="00475603" w:rsidRDefault="00475603" w:rsidP="00475603"/>
    <w:p w14:paraId="6B569B6C" w14:textId="77777777" w:rsidR="0023314C" w:rsidRPr="008C229B" w:rsidRDefault="0023314C" w:rsidP="008C229B">
      <w:pPr>
        <w:pStyle w:val="Heading4"/>
        <w:ind w:left="0"/>
        <w:rPr>
          <w:rFonts w:ascii="Times New Roman" w:hAnsi="Times New Roman" w:cs="Times New Roman"/>
          <w:b/>
          <w:color w:val="002060"/>
          <w:sz w:val="26"/>
          <w:szCs w:val="26"/>
        </w:rPr>
      </w:pPr>
      <w:r w:rsidRPr="008C229B">
        <w:rPr>
          <w:rFonts w:ascii="Times New Roman" w:hAnsi="Times New Roman" w:cs="Times New Roman"/>
          <w:b/>
          <w:color w:val="002060"/>
          <w:sz w:val="26"/>
          <w:szCs w:val="26"/>
        </w:rPr>
        <w:t>Public/Community/Student Organizations</w:t>
      </w:r>
    </w:p>
    <w:p w14:paraId="7495743E" w14:textId="77777777" w:rsidR="0023314C" w:rsidRPr="00331813" w:rsidRDefault="0023314C" w:rsidP="0023314C">
      <w:pPr>
        <w:autoSpaceDE w:val="0"/>
        <w:autoSpaceDN w:val="0"/>
        <w:adjustRightInd w:val="0"/>
        <w:rPr>
          <w:rFonts w:eastAsiaTheme="minorEastAsia"/>
        </w:rPr>
      </w:pPr>
    </w:p>
    <w:p w14:paraId="24997206" w14:textId="77777777" w:rsidR="0023314C" w:rsidRPr="00331813" w:rsidRDefault="0023314C" w:rsidP="0023314C">
      <w:pPr>
        <w:widowControl w:val="0"/>
        <w:spacing w:line="200" w:lineRule="atLeast"/>
        <w:ind w:left="720"/>
        <w:rPr>
          <w:color w:val="000000"/>
        </w:rPr>
      </w:pPr>
      <w:r w:rsidRPr="00331813">
        <w:rPr>
          <w:color w:val="000000"/>
        </w:rPr>
        <w:t>Committee Member, The Venture Center: T</w:t>
      </w:r>
      <w:r w:rsidRPr="00B62105">
        <w:rPr>
          <w:color w:val="000000"/>
          <w:vertAlign w:val="superscript"/>
        </w:rPr>
        <w:t>3</w:t>
      </w:r>
      <w:r w:rsidRPr="00331813">
        <w:rPr>
          <w:color w:val="000000"/>
        </w:rPr>
        <w:t>-The Think Tank. (January 2017 - Present).</w:t>
      </w:r>
    </w:p>
    <w:p w14:paraId="2DB821A1" w14:textId="77777777" w:rsidR="0023314C" w:rsidRPr="00331813" w:rsidRDefault="0023314C" w:rsidP="0023314C">
      <w:pPr>
        <w:autoSpaceDE w:val="0"/>
        <w:autoSpaceDN w:val="0"/>
        <w:adjustRightInd w:val="0"/>
        <w:rPr>
          <w:rFonts w:eastAsiaTheme="minorEastAsia"/>
        </w:rPr>
      </w:pPr>
    </w:p>
    <w:p w14:paraId="0BEEE1FA" w14:textId="77777777" w:rsidR="0023314C" w:rsidRPr="00331813" w:rsidRDefault="0023314C" w:rsidP="0023314C">
      <w:pPr>
        <w:widowControl w:val="0"/>
        <w:spacing w:line="200" w:lineRule="atLeast"/>
        <w:ind w:left="720"/>
        <w:rPr>
          <w:color w:val="000000"/>
        </w:rPr>
      </w:pPr>
      <w:r w:rsidRPr="00331813">
        <w:rPr>
          <w:color w:val="000000"/>
        </w:rPr>
        <w:t>Student Org Advisor (Professional Org), UALR HR Society. (January 2013 - April 2013</w:t>
      </w:r>
      <w:r w:rsidR="00B62105">
        <w:rPr>
          <w:color w:val="000000"/>
        </w:rPr>
        <w:t>; January 2021 - Present</w:t>
      </w:r>
      <w:r w:rsidRPr="00331813">
        <w:rPr>
          <w:color w:val="000000"/>
        </w:rPr>
        <w:t>).</w:t>
      </w:r>
    </w:p>
    <w:p w14:paraId="665FE80B" w14:textId="77777777" w:rsidR="0023314C" w:rsidRDefault="0023314C" w:rsidP="0023314C">
      <w:pPr>
        <w:widowControl w:val="0"/>
        <w:spacing w:line="200" w:lineRule="atLeast"/>
        <w:ind w:left="720"/>
        <w:rPr>
          <w:color w:val="000000"/>
        </w:rPr>
      </w:pPr>
    </w:p>
    <w:p w14:paraId="3BFA38E9" w14:textId="77777777" w:rsidR="00BF4443" w:rsidRPr="00BF4443" w:rsidRDefault="00BF4443" w:rsidP="00BF4443">
      <w:pPr>
        <w:widowControl w:val="0"/>
        <w:spacing w:line="240" w:lineRule="atLeast"/>
        <w:ind w:left="1080" w:hanging="360"/>
        <w:rPr>
          <w:color w:val="000000"/>
        </w:rPr>
      </w:pPr>
      <w:r w:rsidRPr="00BF4443">
        <w:rPr>
          <w:color w:val="000000"/>
        </w:rPr>
        <w:t>Committee Member, Central High School Technical Ed. Advisory Committee. (November 2007 - Present).</w:t>
      </w:r>
    </w:p>
    <w:p w14:paraId="09660CAD" w14:textId="57B10691" w:rsidR="00BF4443" w:rsidRPr="00BF4443" w:rsidRDefault="00BF4443" w:rsidP="00BF4443">
      <w:pPr>
        <w:widowControl w:val="0"/>
        <w:spacing w:line="240" w:lineRule="atLeast"/>
        <w:ind w:left="1080" w:hanging="360"/>
        <w:rPr>
          <w:color w:val="000000"/>
        </w:rPr>
      </w:pPr>
      <w:r>
        <w:rPr>
          <w:color w:val="000000"/>
        </w:rPr>
        <w:tab/>
      </w:r>
      <w:r w:rsidRPr="00BF4443">
        <w:rPr>
          <w:color w:val="000000"/>
        </w:rPr>
        <w:t xml:space="preserve">Member - </w:t>
      </w:r>
      <w:r>
        <w:rPr>
          <w:color w:val="000000"/>
        </w:rPr>
        <w:t>T</w:t>
      </w:r>
      <w:r w:rsidRPr="00BF4443">
        <w:rPr>
          <w:color w:val="000000"/>
        </w:rPr>
        <w:t xml:space="preserve">echnology </w:t>
      </w:r>
      <w:r>
        <w:rPr>
          <w:color w:val="000000"/>
        </w:rPr>
        <w:t>Advising Committee,</w:t>
      </w:r>
      <w:r w:rsidRPr="00BF4443">
        <w:rPr>
          <w:color w:val="000000"/>
        </w:rPr>
        <w:t xml:space="preserve"> Central High School, Little Rock, AR</w:t>
      </w:r>
    </w:p>
    <w:p w14:paraId="2B010E02" w14:textId="77777777" w:rsidR="00BF4443" w:rsidRPr="00BF4443" w:rsidRDefault="00BF4443" w:rsidP="00BF4443">
      <w:pPr>
        <w:widowControl w:val="0"/>
        <w:spacing w:line="240" w:lineRule="atLeast"/>
        <w:ind w:left="1080" w:hanging="360"/>
        <w:rPr>
          <w:color w:val="000000"/>
        </w:rPr>
      </w:pPr>
    </w:p>
    <w:p w14:paraId="4172B3F3" w14:textId="77777777" w:rsidR="009A1286" w:rsidRPr="00BF4443" w:rsidRDefault="009A1286" w:rsidP="009A1286">
      <w:pPr>
        <w:widowControl w:val="0"/>
        <w:spacing w:line="240" w:lineRule="atLeast"/>
        <w:ind w:left="1080" w:hanging="360"/>
        <w:rPr>
          <w:color w:val="000000"/>
        </w:rPr>
      </w:pPr>
      <w:r w:rsidRPr="00BF4443">
        <w:rPr>
          <w:color w:val="000000"/>
        </w:rPr>
        <w:t>Committee Member, The Venture Center: T3-The Think Tank. (January 2017 - December 2022).</w:t>
      </w:r>
    </w:p>
    <w:p w14:paraId="686E4605" w14:textId="77777777" w:rsidR="009A1286" w:rsidRPr="00BF4443" w:rsidRDefault="009A1286" w:rsidP="009A1286">
      <w:pPr>
        <w:widowControl w:val="0"/>
        <w:spacing w:line="240" w:lineRule="atLeast"/>
        <w:ind w:left="1080" w:hanging="360"/>
        <w:rPr>
          <w:color w:val="000000"/>
        </w:rPr>
      </w:pPr>
      <w:r>
        <w:rPr>
          <w:color w:val="000000"/>
        </w:rPr>
        <w:tab/>
      </w:r>
      <w:r w:rsidRPr="00BF4443">
        <w:rPr>
          <w:color w:val="000000"/>
        </w:rPr>
        <w:t xml:space="preserve">A group of community impactful individuals and diverse subject-matter academics that will come together </w:t>
      </w:r>
      <w:r>
        <w:rPr>
          <w:color w:val="000000"/>
        </w:rPr>
        <w:t>to</w:t>
      </w:r>
      <w:r w:rsidRPr="00BF4443">
        <w:rPr>
          <w:color w:val="000000"/>
        </w:rPr>
        <w:t xml:space="preserve"> discuss current issues and policies that affect our community, region, state and world.</w:t>
      </w:r>
    </w:p>
    <w:p w14:paraId="6981185D" w14:textId="77777777" w:rsidR="009A1286" w:rsidRPr="00BF4443" w:rsidRDefault="009A1286" w:rsidP="009A1286">
      <w:pPr>
        <w:widowControl w:val="0"/>
        <w:spacing w:line="240" w:lineRule="atLeast"/>
        <w:ind w:left="1080" w:hanging="360"/>
        <w:rPr>
          <w:color w:val="000000"/>
        </w:rPr>
      </w:pPr>
    </w:p>
    <w:p w14:paraId="18908CDE" w14:textId="77777777" w:rsidR="009A1286" w:rsidRPr="00BF4443" w:rsidRDefault="009A1286" w:rsidP="009A1286">
      <w:pPr>
        <w:widowControl w:val="0"/>
        <w:spacing w:line="240" w:lineRule="atLeast"/>
        <w:ind w:left="1080" w:hanging="360"/>
        <w:rPr>
          <w:color w:val="000000"/>
        </w:rPr>
      </w:pPr>
      <w:r w:rsidRPr="00BF4443">
        <w:rPr>
          <w:color w:val="000000"/>
        </w:rPr>
        <w:t>Volunteer, Clinton School of Public Service, Little Rock. (May 2022).</w:t>
      </w:r>
    </w:p>
    <w:p w14:paraId="7C78D565" w14:textId="77777777" w:rsidR="009A1286" w:rsidRPr="00BF4443" w:rsidRDefault="009A1286" w:rsidP="009A1286">
      <w:pPr>
        <w:widowControl w:val="0"/>
        <w:spacing w:line="240" w:lineRule="atLeast"/>
        <w:ind w:left="1080" w:hanging="360"/>
        <w:rPr>
          <w:color w:val="000000"/>
        </w:rPr>
      </w:pPr>
      <w:r>
        <w:rPr>
          <w:color w:val="000000"/>
        </w:rPr>
        <w:tab/>
        <w:t>N</w:t>
      </w:r>
      <w:r w:rsidRPr="00BF4443">
        <w:rPr>
          <w:color w:val="000000"/>
        </w:rPr>
        <w:t xml:space="preserve">ew dean of the Clinton School </w:t>
      </w:r>
      <w:r>
        <w:rPr>
          <w:color w:val="000000"/>
        </w:rPr>
        <w:t>of Public Service requested that I</w:t>
      </w:r>
      <w:r w:rsidRPr="00BF4443">
        <w:rPr>
          <w:color w:val="000000"/>
        </w:rPr>
        <w:t xml:space="preserve"> assist in their search for a business officer position. Referred two candidates for their review.</w:t>
      </w:r>
    </w:p>
    <w:p w14:paraId="7BDBC236" w14:textId="77777777" w:rsidR="009A1286" w:rsidRDefault="009A1286">
      <w:pPr>
        <w:rPr>
          <w:b/>
          <w:sz w:val="22"/>
        </w:rPr>
      </w:pPr>
      <w:r>
        <w:rPr>
          <w:b/>
          <w:sz w:val="22"/>
        </w:rPr>
        <w:br w:type="page"/>
      </w:r>
    </w:p>
    <w:p w14:paraId="2293F4F2" w14:textId="429F7F19" w:rsidR="0069731B" w:rsidRDefault="0069731B" w:rsidP="0069731B">
      <w:pPr>
        <w:rPr>
          <w:b/>
          <w:sz w:val="22"/>
        </w:rPr>
      </w:pPr>
      <w:r>
        <w:rPr>
          <w:b/>
          <w:sz w:val="22"/>
        </w:rPr>
        <w:lastRenderedPageBreak/>
        <w:t>John R. Hendon</w:t>
      </w:r>
      <w:r>
        <w:rPr>
          <w:b/>
          <w:sz w:val="22"/>
        </w:rPr>
        <w:tab/>
      </w:r>
      <w:r>
        <w:rPr>
          <w:b/>
          <w:sz w:val="22"/>
        </w:rPr>
        <w:tab/>
      </w:r>
      <w:r>
        <w:rPr>
          <w:b/>
          <w:sz w:val="22"/>
        </w:rPr>
        <w:tab/>
      </w:r>
      <w:r>
        <w:rPr>
          <w:b/>
          <w:sz w:val="22"/>
        </w:rPr>
        <w:tab/>
      </w:r>
      <w:r>
        <w:rPr>
          <w:b/>
          <w:sz w:val="22"/>
        </w:rPr>
        <w:tab/>
      </w:r>
      <w:r>
        <w:rPr>
          <w:b/>
          <w:sz w:val="22"/>
        </w:rPr>
        <w:tab/>
      </w:r>
      <w:r>
        <w:rPr>
          <w:b/>
          <w:sz w:val="24"/>
        </w:rPr>
        <w:t>Curriculum Vita</w:t>
      </w:r>
      <w:r>
        <w:rPr>
          <w:b/>
          <w:sz w:val="22"/>
        </w:rPr>
        <w:t>. . . Pg. 11</w:t>
      </w:r>
    </w:p>
    <w:p w14:paraId="06191056" w14:textId="77777777" w:rsidR="00FF0BBF" w:rsidRPr="00E12FF3" w:rsidRDefault="00FF0BBF" w:rsidP="00FF0BBF">
      <w:pPr>
        <w:pStyle w:val="Style1"/>
        <w:rPr>
          <w:rFonts w:ascii="Times New Roman" w:hAnsi="Times New Roman"/>
          <w:sz w:val="22"/>
          <w:szCs w:val="22"/>
        </w:rPr>
      </w:pPr>
      <w:r w:rsidRPr="00FF0BBF">
        <w:rPr>
          <w:rFonts w:ascii="Times New Roman" w:hAnsi="Times New Roman"/>
          <w:sz w:val="22"/>
          <w:szCs w:val="22"/>
        </w:rPr>
        <w:t>jrhendon@gmail.com</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E12FF3">
        <w:rPr>
          <w:rFonts w:ascii="Times New Roman" w:hAnsi="Times New Roman"/>
          <w:sz w:val="22"/>
          <w:szCs w:val="22"/>
        </w:rPr>
        <w:t>Cellular Phone: (501) 952-0530</w:t>
      </w:r>
    </w:p>
    <w:p w14:paraId="1328DB57" w14:textId="77777777" w:rsidR="0069731B" w:rsidRDefault="0069731B" w:rsidP="0069731B">
      <w:pPr>
        <w:pStyle w:val="Style1"/>
        <w:rPr>
          <w:rFonts w:ascii="Times New Roman" w:hAnsi="Times New Roman"/>
          <w:b/>
        </w:rPr>
      </w:pPr>
    </w:p>
    <w:p w14:paraId="21735E24" w14:textId="77777777" w:rsidR="0069731B" w:rsidRPr="00977CD0" w:rsidRDefault="0069731B" w:rsidP="0069731B">
      <w:pPr>
        <w:pStyle w:val="Heading4"/>
        <w:ind w:left="0"/>
        <w:rPr>
          <w:rFonts w:ascii="Times New Roman" w:hAnsi="Times New Roman" w:cs="Times New Roman"/>
          <w:b/>
          <w:bCs/>
          <w:iCs/>
          <w:color w:val="002060"/>
          <w:sz w:val="26"/>
          <w:szCs w:val="26"/>
          <w:u w:val="single"/>
        </w:rPr>
      </w:pPr>
      <w:r w:rsidRPr="00977CD0">
        <w:rPr>
          <w:rFonts w:ascii="Times New Roman" w:hAnsi="Times New Roman" w:cs="Times New Roman"/>
          <w:b/>
          <w:bCs/>
          <w:iCs/>
          <w:color w:val="002060"/>
          <w:sz w:val="26"/>
          <w:szCs w:val="26"/>
          <w:u w:val="single"/>
        </w:rPr>
        <w:t xml:space="preserve">Service Activities cont’d:  </w:t>
      </w:r>
    </w:p>
    <w:p w14:paraId="61EF5422" w14:textId="77777777" w:rsidR="0069731B" w:rsidRDefault="0069731B" w:rsidP="0069731B">
      <w:pPr>
        <w:widowControl w:val="0"/>
        <w:spacing w:line="200" w:lineRule="atLeast"/>
        <w:ind w:left="1080"/>
        <w:rPr>
          <w:color w:val="000000"/>
        </w:rPr>
      </w:pPr>
    </w:p>
    <w:p w14:paraId="55D5E711" w14:textId="77777777" w:rsidR="00BF4443" w:rsidRPr="00BF4443" w:rsidRDefault="00BF4443" w:rsidP="00BF4443">
      <w:pPr>
        <w:widowControl w:val="0"/>
        <w:spacing w:line="240" w:lineRule="atLeast"/>
        <w:ind w:left="1080" w:hanging="360"/>
        <w:rPr>
          <w:color w:val="000000"/>
        </w:rPr>
      </w:pPr>
      <w:r w:rsidRPr="00BF4443">
        <w:rPr>
          <w:color w:val="000000"/>
        </w:rPr>
        <w:t>Participant, Pres. Biden transition White Paper on Innovation Economy. (November 2020 - January 2021).</w:t>
      </w:r>
    </w:p>
    <w:p w14:paraId="0A0E54EA" w14:textId="2F5EAC5F" w:rsidR="00BF4443" w:rsidRPr="00BF4443" w:rsidRDefault="00885131" w:rsidP="00BF4443">
      <w:pPr>
        <w:widowControl w:val="0"/>
        <w:spacing w:line="240" w:lineRule="atLeast"/>
        <w:ind w:left="1080" w:hanging="360"/>
        <w:rPr>
          <w:color w:val="000000"/>
        </w:rPr>
      </w:pPr>
      <w:r>
        <w:rPr>
          <w:color w:val="000000"/>
        </w:rPr>
        <w:tab/>
      </w:r>
      <w:r w:rsidR="00BF4443" w:rsidRPr="00BF4443">
        <w:rPr>
          <w:color w:val="000000"/>
        </w:rPr>
        <w:t>Co-author on Innovation Economy White Paper for the President Biden transition team. Recruited by Scott Livingston of Livingston Securities in New York, who was asked by a member of the (now) President's cabinet to provide information.</w:t>
      </w:r>
    </w:p>
    <w:p w14:paraId="62DC5166" w14:textId="77777777" w:rsidR="00BF4443" w:rsidRPr="00BF4443" w:rsidRDefault="00BF4443" w:rsidP="00BF4443">
      <w:pPr>
        <w:widowControl w:val="0"/>
        <w:spacing w:line="240" w:lineRule="atLeast"/>
        <w:ind w:left="1080" w:hanging="360"/>
        <w:rPr>
          <w:color w:val="000000"/>
        </w:rPr>
      </w:pPr>
    </w:p>
    <w:p w14:paraId="392B9F54" w14:textId="77777777" w:rsidR="00BF4443" w:rsidRPr="00BF4443" w:rsidRDefault="00BF4443" w:rsidP="00BF4443">
      <w:pPr>
        <w:widowControl w:val="0"/>
        <w:spacing w:line="240" w:lineRule="atLeast"/>
        <w:ind w:left="1080" w:hanging="360"/>
        <w:rPr>
          <w:color w:val="000000"/>
        </w:rPr>
      </w:pPr>
      <w:r w:rsidRPr="00BF4443">
        <w:rPr>
          <w:color w:val="000000"/>
        </w:rPr>
        <w:t>Advisor on state high school curriculum for business, Arkansas Department of Education. (July 2019 - September 2019).</w:t>
      </w:r>
    </w:p>
    <w:p w14:paraId="598C3B39" w14:textId="5E077A86" w:rsidR="00BF4443" w:rsidRPr="00BF4443" w:rsidRDefault="00885131" w:rsidP="00BF4443">
      <w:pPr>
        <w:widowControl w:val="0"/>
        <w:spacing w:line="240" w:lineRule="atLeast"/>
        <w:ind w:left="1080" w:hanging="360"/>
        <w:rPr>
          <w:color w:val="000000"/>
        </w:rPr>
      </w:pPr>
      <w:r>
        <w:rPr>
          <w:color w:val="000000"/>
        </w:rPr>
        <w:tab/>
      </w:r>
      <w:r w:rsidR="00BF4443" w:rsidRPr="00BF4443">
        <w:rPr>
          <w:color w:val="000000"/>
        </w:rPr>
        <w:t>Requested by state director of career and technical education to review curriculum for all Arkansas high school business students</w:t>
      </w:r>
    </w:p>
    <w:p w14:paraId="73C8CE26" w14:textId="77777777" w:rsidR="00BF4443" w:rsidRPr="00BF4443" w:rsidRDefault="00BF4443" w:rsidP="00BF4443">
      <w:pPr>
        <w:widowControl w:val="0"/>
        <w:spacing w:line="240" w:lineRule="atLeast"/>
        <w:ind w:left="1080" w:hanging="360"/>
        <w:rPr>
          <w:color w:val="000000"/>
        </w:rPr>
      </w:pPr>
    </w:p>
    <w:p w14:paraId="79997CD7" w14:textId="77777777" w:rsidR="00BF4443" w:rsidRPr="00BF4443" w:rsidRDefault="00BF4443" w:rsidP="00BF4443">
      <w:pPr>
        <w:widowControl w:val="0"/>
        <w:spacing w:line="240" w:lineRule="atLeast"/>
        <w:ind w:left="1080" w:hanging="360"/>
        <w:rPr>
          <w:color w:val="000000"/>
        </w:rPr>
      </w:pPr>
      <w:r w:rsidRPr="00BF4443">
        <w:rPr>
          <w:color w:val="000000"/>
        </w:rPr>
        <w:t>Interaction with Industry, Central Ark Human Resources Association Job Fair. (April 17, 2018).</w:t>
      </w:r>
    </w:p>
    <w:p w14:paraId="105739D2" w14:textId="5FF44CFE" w:rsidR="00BF4443" w:rsidRPr="00BF4443" w:rsidRDefault="00885131" w:rsidP="00BF4443">
      <w:pPr>
        <w:widowControl w:val="0"/>
        <w:spacing w:line="240" w:lineRule="atLeast"/>
        <w:ind w:left="1080" w:hanging="360"/>
        <w:rPr>
          <w:color w:val="000000"/>
        </w:rPr>
      </w:pPr>
      <w:r>
        <w:rPr>
          <w:color w:val="000000"/>
        </w:rPr>
        <w:tab/>
      </w:r>
      <w:r w:rsidR="00BF4443" w:rsidRPr="00BF4443">
        <w:rPr>
          <w:color w:val="000000"/>
        </w:rPr>
        <w:t>Volunteer to review/analyze resumes for CAHRA job fair</w:t>
      </w:r>
    </w:p>
    <w:p w14:paraId="7D51EE8C" w14:textId="77777777" w:rsidR="00BF4443" w:rsidRPr="00BF4443" w:rsidRDefault="00BF4443" w:rsidP="00BF4443">
      <w:pPr>
        <w:widowControl w:val="0"/>
        <w:spacing w:line="240" w:lineRule="atLeast"/>
        <w:ind w:left="1080" w:hanging="360"/>
        <w:rPr>
          <w:color w:val="000000"/>
        </w:rPr>
      </w:pPr>
    </w:p>
    <w:p w14:paraId="4B397914" w14:textId="77777777" w:rsidR="00BF4443" w:rsidRPr="00BF4443" w:rsidRDefault="00BF4443" w:rsidP="00BF4443">
      <w:pPr>
        <w:widowControl w:val="0"/>
        <w:spacing w:line="240" w:lineRule="atLeast"/>
        <w:ind w:left="1080" w:hanging="360"/>
        <w:rPr>
          <w:color w:val="000000"/>
        </w:rPr>
      </w:pPr>
      <w:r w:rsidRPr="00BF4443">
        <w:rPr>
          <w:color w:val="000000"/>
        </w:rPr>
        <w:t>Interaction with Industry, Central Ark Human Resources Association Job Fair. (October 7, 2014).</w:t>
      </w:r>
    </w:p>
    <w:p w14:paraId="76E6D6CB" w14:textId="3A3A9A6B" w:rsidR="00BF4443" w:rsidRPr="00BF4443" w:rsidRDefault="00885131" w:rsidP="00BF4443">
      <w:pPr>
        <w:widowControl w:val="0"/>
        <w:spacing w:line="240" w:lineRule="atLeast"/>
        <w:ind w:left="1080" w:hanging="360"/>
        <w:rPr>
          <w:color w:val="000000"/>
        </w:rPr>
      </w:pPr>
      <w:r>
        <w:rPr>
          <w:color w:val="000000"/>
        </w:rPr>
        <w:tab/>
      </w:r>
      <w:r w:rsidR="00BF4443" w:rsidRPr="00BF4443">
        <w:rPr>
          <w:color w:val="000000"/>
        </w:rPr>
        <w:t>Volunteer to review/analyze resumes for CAHRA job fair</w:t>
      </w:r>
    </w:p>
    <w:p w14:paraId="10CB247B" w14:textId="77777777" w:rsidR="00BF4443" w:rsidRPr="00BF4443" w:rsidRDefault="00BF4443" w:rsidP="00BF4443">
      <w:pPr>
        <w:widowControl w:val="0"/>
        <w:spacing w:line="240" w:lineRule="atLeast"/>
        <w:ind w:left="1080" w:hanging="360"/>
        <w:rPr>
          <w:color w:val="000000"/>
        </w:rPr>
      </w:pPr>
    </w:p>
    <w:p w14:paraId="5C434A8A" w14:textId="77777777" w:rsidR="00BF4443" w:rsidRPr="00BF4443" w:rsidRDefault="00BF4443" w:rsidP="00BF4443">
      <w:pPr>
        <w:widowControl w:val="0"/>
        <w:spacing w:line="240" w:lineRule="atLeast"/>
        <w:ind w:left="1080" w:hanging="360"/>
        <w:rPr>
          <w:color w:val="000000"/>
        </w:rPr>
      </w:pPr>
      <w:r w:rsidRPr="00BF4443">
        <w:rPr>
          <w:color w:val="000000"/>
        </w:rPr>
        <w:t>Organizer, Community Engagement Committee. (September 23, 2014).</w:t>
      </w:r>
    </w:p>
    <w:p w14:paraId="1C8F7164" w14:textId="1FF85B04" w:rsidR="00BF4443" w:rsidRPr="00BF4443" w:rsidRDefault="00885131" w:rsidP="00BF4443">
      <w:pPr>
        <w:widowControl w:val="0"/>
        <w:spacing w:line="240" w:lineRule="atLeast"/>
        <w:ind w:left="1080" w:hanging="360"/>
        <w:rPr>
          <w:color w:val="000000"/>
        </w:rPr>
      </w:pPr>
      <w:r>
        <w:rPr>
          <w:color w:val="000000"/>
        </w:rPr>
        <w:tab/>
      </w:r>
      <w:r w:rsidR="00BF4443" w:rsidRPr="00BF4443">
        <w:rPr>
          <w:color w:val="000000"/>
        </w:rPr>
        <w:t xml:space="preserve">Arranged </w:t>
      </w:r>
      <w:proofErr w:type="gramStart"/>
      <w:r w:rsidR="00BF4443" w:rsidRPr="00BF4443">
        <w:rPr>
          <w:color w:val="000000"/>
        </w:rPr>
        <w:t>for, and</w:t>
      </w:r>
      <w:proofErr w:type="gramEnd"/>
      <w:r w:rsidR="00BF4443" w:rsidRPr="00BF4443">
        <w:rPr>
          <w:color w:val="000000"/>
        </w:rPr>
        <w:t xml:space="preserve"> attended a meeting with the Community Engagement Committee for the University of South Africa - a small business advocacy organization - with ASBTDC.</w:t>
      </w:r>
    </w:p>
    <w:p w14:paraId="45FDDA53" w14:textId="77777777" w:rsidR="00BF4443" w:rsidRPr="00BF4443" w:rsidRDefault="00BF4443" w:rsidP="00BF4443">
      <w:pPr>
        <w:widowControl w:val="0"/>
        <w:spacing w:line="240" w:lineRule="atLeast"/>
        <w:ind w:left="1080" w:hanging="360"/>
        <w:rPr>
          <w:color w:val="000000"/>
        </w:rPr>
      </w:pPr>
    </w:p>
    <w:p w14:paraId="50246002" w14:textId="4475745F" w:rsidR="00BF4443" w:rsidRPr="00BF4443" w:rsidRDefault="00BF4443" w:rsidP="00BF4443">
      <w:pPr>
        <w:widowControl w:val="0"/>
        <w:spacing w:line="240" w:lineRule="atLeast"/>
        <w:ind w:left="1080" w:hanging="360"/>
        <w:rPr>
          <w:color w:val="000000"/>
        </w:rPr>
      </w:pPr>
      <w:r w:rsidRPr="00BF4443">
        <w:rPr>
          <w:color w:val="000000"/>
        </w:rPr>
        <w:t>Pro Bono Professional Service, SHRM State of HR Education Faculty Survey. (March 2013).</w:t>
      </w:r>
    </w:p>
    <w:p w14:paraId="1E83FE53" w14:textId="7C8A1AEF" w:rsidR="00BF4443" w:rsidRPr="00BF4443" w:rsidRDefault="00885131" w:rsidP="00BF4443">
      <w:pPr>
        <w:widowControl w:val="0"/>
        <w:spacing w:line="240" w:lineRule="atLeast"/>
        <w:ind w:left="1080" w:hanging="360"/>
        <w:rPr>
          <w:color w:val="000000"/>
        </w:rPr>
      </w:pPr>
      <w:r>
        <w:rPr>
          <w:color w:val="000000"/>
        </w:rPr>
        <w:tab/>
      </w:r>
      <w:r w:rsidR="00BF4443" w:rsidRPr="00BF4443">
        <w:rPr>
          <w:color w:val="000000"/>
        </w:rPr>
        <w:t>Participant in a survey conducted by SHRM. This survey is to improve HR education, and results were used to create recommendations concerning HR education at the undergraduate and graduate levels.</w:t>
      </w:r>
    </w:p>
    <w:p w14:paraId="77F56E0C" w14:textId="77777777" w:rsidR="00BF4443" w:rsidRPr="00962942" w:rsidRDefault="00BF4443" w:rsidP="0023314C">
      <w:pPr>
        <w:widowControl w:val="0"/>
        <w:spacing w:line="200" w:lineRule="atLeast"/>
        <w:ind w:left="720"/>
        <w:rPr>
          <w:color w:val="000000"/>
        </w:rPr>
      </w:pPr>
    </w:p>
    <w:p w14:paraId="16B85833" w14:textId="3C297181" w:rsidR="00AB7430" w:rsidRPr="008C229B" w:rsidRDefault="00246B53" w:rsidP="008C229B">
      <w:pPr>
        <w:pStyle w:val="Heading4"/>
        <w:ind w:left="0"/>
        <w:rPr>
          <w:rFonts w:ascii="Times New Roman" w:hAnsi="Times New Roman" w:cs="Times New Roman"/>
          <w:b/>
          <w:color w:val="002060"/>
          <w:sz w:val="26"/>
          <w:szCs w:val="26"/>
        </w:rPr>
      </w:pPr>
      <w:r>
        <w:rPr>
          <w:rFonts w:ascii="Times New Roman" w:hAnsi="Times New Roman" w:cs="Times New Roman"/>
          <w:b/>
          <w:color w:val="002060"/>
          <w:sz w:val="26"/>
          <w:szCs w:val="26"/>
        </w:rPr>
        <w:t xml:space="preserve">Recent </w:t>
      </w:r>
      <w:r w:rsidR="00AB7430" w:rsidRPr="008C229B">
        <w:rPr>
          <w:rFonts w:ascii="Times New Roman" w:hAnsi="Times New Roman" w:cs="Times New Roman"/>
          <w:b/>
          <w:color w:val="002060"/>
          <w:sz w:val="26"/>
          <w:szCs w:val="26"/>
        </w:rPr>
        <w:t>Awards and Honors</w:t>
      </w:r>
    </w:p>
    <w:p w14:paraId="391C69DB" w14:textId="77777777" w:rsidR="00AB7430" w:rsidRPr="00331813" w:rsidRDefault="00AB7430" w:rsidP="00AB7430">
      <w:pPr>
        <w:keepNext/>
        <w:autoSpaceDE w:val="0"/>
        <w:autoSpaceDN w:val="0"/>
        <w:adjustRightInd w:val="0"/>
        <w:ind w:left="360"/>
        <w:outlineLvl w:val="2"/>
        <w:rPr>
          <w:rFonts w:ascii="Arial" w:eastAsiaTheme="minorEastAsia" w:hAnsi="Arial" w:cs="Arial"/>
          <w:b/>
          <w:bCs/>
        </w:rPr>
      </w:pPr>
    </w:p>
    <w:p w14:paraId="20025D8C" w14:textId="5354F0A4" w:rsidR="00885131" w:rsidRPr="00331813" w:rsidRDefault="00885131" w:rsidP="00885131">
      <w:pPr>
        <w:widowControl w:val="0"/>
        <w:spacing w:line="200" w:lineRule="atLeast"/>
        <w:ind w:left="720"/>
        <w:rPr>
          <w:color w:val="000000"/>
        </w:rPr>
      </w:pPr>
      <w:r w:rsidRPr="00331813">
        <w:rPr>
          <w:color w:val="000000"/>
        </w:rPr>
        <w:t xml:space="preserve">Faculty Excellence Award </w:t>
      </w:r>
      <w:r>
        <w:rPr>
          <w:color w:val="000000"/>
        </w:rPr>
        <w:t>winner for Service (2021)</w:t>
      </w:r>
      <w:r w:rsidRPr="00331813">
        <w:rPr>
          <w:color w:val="000000"/>
        </w:rPr>
        <w:t xml:space="preserve">, </w:t>
      </w:r>
      <w:r w:rsidRPr="006E2D22">
        <w:rPr>
          <w:color w:val="000000"/>
        </w:rPr>
        <w:t xml:space="preserve">College of Business, </w:t>
      </w:r>
      <w:r>
        <w:rPr>
          <w:color w:val="000000"/>
        </w:rPr>
        <w:t xml:space="preserve">Health, and Human Services (new combined college), </w:t>
      </w:r>
      <w:r w:rsidRPr="006E2D22">
        <w:rPr>
          <w:color w:val="000000"/>
        </w:rPr>
        <w:t>UALR</w:t>
      </w:r>
      <w:r w:rsidRPr="00331813">
        <w:rPr>
          <w:color w:val="000000"/>
        </w:rPr>
        <w:t>. (</w:t>
      </w:r>
      <w:r>
        <w:rPr>
          <w:color w:val="000000"/>
        </w:rPr>
        <w:t>Awarded January 2022</w:t>
      </w:r>
      <w:r w:rsidRPr="00331813">
        <w:rPr>
          <w:color w:val="000000"/>
        </w:rPr>
        <w:t>).</w:t>
      </w:r>
    </w:p>
    <w:p w14:paraId="15CB764A" w14:textId="77777777" w:rsidR="00885131" w:rsidRDefault="00885131" w:rsidP="00885131">
      <w:pPr>
        <w:widowControl w:val="0"/>
        <w:spacing w:line="200" w:lineRule="atLeast"/>
        <w:ind w:left="720"/>
        <w:rPr>
          <w:color w:val="000000"/>
        </w:rPr>
      </w:pPr>
    </w:p>
    <w:p w14:paraId="1215BB6C" w14:textId="397F31E4" w:rsidR="00246B53" w:rsidRPr="00331813" w:rsidRDefault="00246B53" w:rsidP="00246B53">
      <w:pPr>
        <w:widowControl w:val="0"/>
        <w:spacing w:line="200" w:lineRule="atLeast"/>
        <w:ind w:left="720"/>
        <w:rPr>
          <w:color w:val="000000"/>
        </w:rPr>
      </w:pPr>
      <w:r w:rsidRPr="00331813">
        <w:rPr>
          <w:color w:val="000000"/>
        </w:rPr>
        <w:t xml:space="preserve">Faculty Excellence Award </w:t>
      </w:r>
      <w:r>
        <w:rPr>
          <w:color w:val="000000"/>
        </w:rPr>
        <w:t xml:space="preserve">winner </w:t>
      </w:r>
      <w:r w:rsidR="00874070">
        <w:rPr>
          <w:color w:val="000000"/>
        </w:rPr>
        <w:t xml:space="preserve">for Service </w:t>
      </w:r>
      <w:r>
        <w:rPr>
          <w:color w:val="000000"/>
        </w:rPr>
        <w:t>(2020)</w:t>
      </w:r>
      <w:r w:rsidRPr="00331813">
        <w:rPr>
          <w:color w:val="000000"/>
        </w:rPr>
        <w:t xml:space="preserve">, </w:t>
      </w:r>
      <w:r w:rsidRPr="006E2D22">
        <w:rPr>
          <w:color w:val="000000"/>
        </w:rPr>
        <w:t>College of Business</w:t>
      </w:r>
      <w:r>
        <w:rPr>
          <w:color w:val="000000"/>
        </w:rPr>
        <w:t xml:space="preserve">, </w:t>
      </w:r>
      <w:r w:rsidRPr="006E2D22">
        <w:rPr>
          <w:color w:val="000000"/>
        </w:rPr>
        <w:t>UALR</w:t>
      </w:r>
      <w:r w:rsidRPr="00331813">
        <w:rPr>
          <w:color w:val="000000"/>
        </w:rPr>
        <w:t>. (</w:t>
      </w:r>
      <w:r>
        <w:rPr>
          <w:color w:val="000000"/>
        </w:rPr>
        <w:t>Awarded January 2021</w:t>
      </w:r>
      <w:r w:rsidRPr="00331813">
        <w:rPr>
          <w:color w:val="000000"/>
        </w:rPr>
        <w:t>).</w:t>
      </w:r>
    </w:p>
    <w:p w14:paraId="66C3CEF0" w14:textId="77777777" w:rsidR="00246B53" w:rsidRDefault="00246B53" w:rsidP="006E2D22">
      <w:pPr>
        <w:widowControl w:val="0"/>
        <w:spacing w:line="200" w:lineRule="atLeast"/>
        <w:ind w:left="720"/>
        <w:rPr>
          <w:color w:val="000000"/>
        </w:rPr>
      </w:pPr>
    </w:p>
    <w:p w14:paraId="00E6A994" w14:textId="77777777" w:rsidR="00AB7430" w:rsidRPr="00331813" w:rsidRDefault="00AB7430" w:rsidP="006E2D22">
      <w:pPr>
        <w:widowControl w:val="0"/>
        <w:spacing w:line="200" w:lineRule="atLeast"/>
        <w:ind w:left="720"/>
        <w:rPr>
          <w:color w:val="000000"/>
        </w:rPr>
      </w:pPr>
      <w:r w:rsidRPr="00331813">
        <w:rPr>
          <w:color w:val="000000"/>
        </w:rPr>
        <w:t>Fellow, Small Business Institute. (February 16, 2018).</w:t>
      </w:r>
    </w:p>
    <w:p w14:paraId="2C0444D2" w14:textId="77777777" w:rsidR="00AB7430" w:rsidRPr="00331813" w:rsidRDefault="00AB7430" w:rsidP="006E2D22">
      <w:pPr>
        <w:widowControl w:val="0"/>
        <w:spacing w:line="200" w:lineRule="atLeast"/>
        <w:ind w:left="720"/>
        <w:rPr>
          <w:color w:val="000000"/>
        </w:rPr>
      </w:pPr>
    </w:p>
    <w:p w14:paraId="3AD0ECA7" w14:textId="77777777" w:rsidR="00AB7430" w:rsidRPr="00331813" w:rsidRDefault="00AB7430" w:rsidP="006E2D22">
      <w:pPr>
        <w:widowControl w:val="0"/>
        <w:spacing w:line="200" w:lineRule="atLeast"/>
        <w:ind w:left="720"/>
        <w:rPr>
          <w:color w:val="000000"/>
        </w:rPr>
      </w:pPr>
      <w:r w:rsidRPr="00331813">
        <w:rPr>
          <w:color w:val="000000"/>
        </w:rPr>
        <w:t>Small Business Institute Showcase Award, Small Business Institute. (February 2017).</w:t>
      </w:r>
    </w:p>
    <w:p w14:paraId="7C13A921" w14:textId="77777777" w:rsidR="00AB7430" w:rsidRDefault="00AB7430" w:rsidP="006E2D22">
      <w:pPr>
        <w:widowControl w:val="0"/>
        <w:spacing w:line="200" w:lineRule="atLeast"/>
        <w:ind w:left="720"/>
        <w:rPr>
          <w:color w:val="000000"/>
        </w:rPr>
      </w:pPr>
    </w:p>
    <w:p w14:paraId="656DDCA1" w14:textId="375CF94E" w:rsidR="00BF4443" w:rsidRPr="00331813" w:rsidRDefault="00BF4443" w:rsidP="006E2D22">
      <w:pPr>
        <w:widowControl w:val="0"/>
        <w:spacing w:line="200" w:lineRule="atLeast"/>
        <w:ind w:left="720"/>
        <w:rPr>
          <w:color w:val="000000"/>
        </w:rPr>
      </w:pPr>
      <w:r>
        <w:rPr>
          <w:color w:val="000000"/>
        </w:rPr>
        <w:t>Beta Gamma Sigma Inductee (May 2015)</w:t>
      </w:r>
    </w:p>
    <w:p w14:paraId="6C164AC9" w14:textId="77777777" w:rsidR="00BF4443" w:rsidRDefault="00BF4443" w:rsidP="006E2D22">
      <w:pPr>
        <w:widowControl w:val="0"/>
        <w:spacing w:line="200" w:lineRule="atLeast"/>
        <w:ind w:left="720"/>
        <w:rPr>
          <w:color w:val="000000"/>
        </w:rPr>
      </w:pPr>
    </w:p>
    <w:p w14:paraId="265EB94A" w14:textId="77777777" w:rsidR="00885131" w:rsidRPr="00885131" w:rsidRDefault="00885131" w:rsidP="00885131">
      <w:pPr>
        <w:widowControl w:val="0"/>
        <w:spacing w:line="200" w:lineRule="atLeast"/>
        <w:ind w:left="720"/>
        <w:rPr>
          <w:color w:val="000000"/>
        </w:rPr>
      </w:pPr>
      <w:r w:rsidRPr="00885131">
        <w:rPr>
          <w:color w:val="000000"/>
        </w:rPr>
        <w:t>Graduation and Retention Advocate Award, UALR. (April 30, 2015).</w:t>
      </w:r>
    </w:p>
    <w:p w14:paraId="1AF72520" w14:textId="77777777" w:rsidR="00885131" w:rsidRPr="00885131" w:rsidRDefault="00885131" w:rsidP="00885131">
      <w:pPr>
        <w:widowControl w:val="0"/>
        <w:spacing w:line="200" w:lineRule="atLeast"/>
        <w:ind w:left="720"/>
        <w:rPr>
          <w:color w:val="000000"/>
        </w:rPr>
      </w:pPr>
    </w:p>
    <w:p w14:paraId="194C5312" w14:textId="5F697765" w:rsidR="00AB7430" w:rsidRPr="00331813" w:rsidRDefault="00AB7430" w:rsidP="006E2D22">
      <w:pPr>
        <w:widowControl w:val="0"/>
        <w:spacing w:line="200" w:lineRule="atLeast"/>
        <w:ind w:left="720"/>
        <w:rPr>
          <w:color w:val="000000"/>
        </w:rPr>
      </w:pPr>
      <w:r w:rsidRPr="00331813">
        <w:rPr>
          <w:color w:val="000000"/>
        </w:rPr>
        <w:t>Homer Saunders Mentor Award, Small Business Institute. (February 2014).</w:t>
      </w:r>
    </w:p>
    <w:p w14:paraId="201BAB96" w14:textId="77777777" w:rsidR="00AB7430" w:rsidRDefault="00AB7430" w:rsidP="006E2D22">
      <w:pPr>
        <w:widowControl w:val="0"/>
        <w:spacing w:line="200" w:lineRule="atLeast"/>
        <w:ind w:left="720"/>
        <w:rPr>
          <w:color w:val="000000"/>
        </w:rPr>
      </w:pPr>
    </w:p>
    <w:p w14:paraId="392434A2" w14:textId="77777777" w:rsidR="009A1286" w:rsidRDefault="00885131" w:rsidP="00885131">
      <w:pPr>
        <w:widowControl w:val="0"/>
        <w:spacing w:line="200" w:lineRule="atLeast"/>
        <w:ind w:left="720"/>
        <w:rPr>
          <w:color w:val="000000"/>
        </w:rPr>
      </w:pPr>
      <w:r w:rsidRPr="00885131">
        <w:rPr>
          <w:color w:val="000000"/>
        </w:rPr>
        <w:t>Graduation and Retention Advocate Award, UALR. (April 30, 2014).</w:t>
      </w:r>
    </w:p>
    <w:p w14:paraId="5F2C00D9" w14:textId="77777777" w:rsidR="009A1286" w:rsidRDefault="009A1286" w:rsidP="00885131">
      <w:pPr>
        <w:widowControl w:val="0"/>
        <w:spacing w:line="200" w:lineRule="atLeast"/>
        <w:ind w:left="720"/>
        <w:rPr>
          <w:color w:val="000000"/>
        </w:rPr>
      </w:pPr>
    </w:p>
    <w:p w14:paraId="60926F5C" w14:textId="39F7BAAF" w:rsidR="00AB7430" w:rsidRDefault="00885131" w:rsidP="009A1286">
      <w:pPr>
        <w:widowControl w:val="0"/>
        <w:spacing w:line="200" w:lineRule="atLeast"/>
        <w:ind w:left="720"/>
      </w:pPr>
      <w:r w:rsidRPr="00885131">
        <w:rPr>
          <w:color w:val="000000"/>
        </w:rPr>
        <w:t>Graduation and Retention Advocate Award, UALR. (April 15, 2013).</w:t>
      </w:r>
    </w:p>
    <w:p w14:paraId="6CC6FC67" w14:textId="77777777" w:rsidR="00AB7430" w:rsidRDefault="00AB7430" w:rsidP="00924CD0"/>
    <w:sectPr w:rsidR="00AB7430" w:rsidSect="004747D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rus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76E95"/>
    <w:multiLevelType w:val="hybridMultilevel"/>
    <w:tmpl w:val="2278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2716B"/>
    <w:multiLevelType w:val="multilevel"/>
    <w:tmpl w:val="D96A3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94573B"/>
    <w:multiLevelType w:val="hybridMultilevel"/>
    <w:tmpl w:val="6E228E08"/>
    <w:lvl w:ilvl="0" w:tplc="0442D78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4F5750"/>
    <w:multiLevelType w:val="hybridMultilevel"/>
    <w:tmpl w:val="39B8C8B6"/>
    <w:lvl w:ilvl="0" w:tplc="6890D2A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705515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4505121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490292498">
    <w:abstractNumId w:val="3"/>
  </w:num>
  <w:num w:numId="4" w16cid:durableId="1640842686">
    <w:abstractNumId w:val="4"/>
  </w:num>
  <w:num w:numId="5" w16cid:durableId="1653171104">
    <w:abstractNumId w:val="1"/>
  </w:num>
  <w:num w:numId="6" w16cid:durableId="822156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84D"/>
    <w:rsid w:val="00012B69"/>
    <w:rsid w:val="00051543"/>
    <w:rsid w:val="000676AA"/>
    <w:rsid w:val="000B480A"/>
    <w:rsid w:val="000C6974"/>
    <w:rsid w:val="000F2572"/>
    <w:rsid w:val="00106A9B"/>
    <w:rsid w:val="0012444B"/>
    <w:rsid w:val="00163449"/>
    <w:rsid w:val="00166CCA"/>
    <w:rsid w:val="001720AD"/>
    <w:rsid w:val="001D6E7F"/>
    <w:rsid w:val="001E2CFB"/>
    <w:rsid w:val="001E5977"/>
    <w:rsid w:val="002146FA"/>
    <w:rsid w:val="00220E74"/>
    <w:rsid w:val="00221218"/>
    <w:rsid w:val="00221F04"/>
    <w:rsid w:val="0023314C"/>
    <w:rsid w:val="00233D4D"/>
    <w:rsid w:val="00241DFE"/>
    <w:rsid w:val="002443DE"/>
    <w:rsid w:val="00246B53"/>
    <w:rsid w:val="002477CD"/>
    <w:rsid w:val="002676CD"/>
    <w:rsid w:val="002836AE"/>
    <w:rsid w:val="0029041E"/>
    <w:rsid w:val="00292F31"/>
    <w:rsid w:val="002B2B99"/>
    <w:rsid w:val="002B493B"/>
    <w:rsid w:val="002C603A"/>
    <w:rsid w:val="002C6B96"/>
    <w:rsid w:val="002D19AE"/>
    <w:rsid w:val="002D63C6"/>
    <w:rsid w:val="002F205B"/>
    <w:rsid w:val="00302313"/>
    <w:rsid w:val="0031475E"/>
    <w:rsid w:val="00342A8B"/>
    <w:rsid w:val="0034644D"/>
    <w:rsid w:val="00361B9E"/>
    <w:rsid w:val="0037056F"/>
    <w:rsid w:val="003828B0"/>
    <w:rsid w:val="003D1D36"/>
    <w:rsid w:val="003D4C32"/>
    <w:rsid w:val="003F7FE4"/>
    <w:rsid w:val="004039C3"/>
    <w:rsid w:val="00415497"/>
    <w:rsid w:val="00445ECC"/>
    <w:rsid w:val="004461BE"/>
    <w:rsid w:val="00450829"/>
    <w:rsid w:val="00457935"/>
    <w:rsid w:val="00466F4C"/>
    <w:rsid w:val="004747DD"/>
    <w:rsid w:val="00475603"/>
    <w:rsid w:val="00477170"/>
    <w:rsid w:val="00485F02"/>
    <w:rsid w:val="004D3B5C"/>
    <w:rsid w:val="004F7FBA"/>
    <w:rsid w:val="00504286"/>
    <w:rsid w:val="00544318"/>
    <w:rsid w:val="0056440F"/>
    <w:rsid w:val="0057123B"/>
    <w:rsid w:val="0057563D"/>
    <w:rsid w:val="00580045"/>
    <w:rsid w:val="0058417A"/>
    <w:rsid w:val="005955DA"/>
    <w:rsid w:val="005B64BE"/>
    <w:rsid w:val="005E62A5"/>
    <w:rsid w:val="005F05D0"/>
    <w:rsid w:val="00600779"/>
    <w:rsid w:val="00604AC2"/>
    <w:rsid w:val="00623BB6"/>
    <w:rsid w:val="006362A5"/>
    <w:rsid w:val="006371A3"/>
    <w:rsid w:val="0064376F"/>
    <w:rsid w:val="0065399D"/>
    <w:rsid w:val="0066501A"/>
    <w:rsid w:val="00667C3B"/>
    <w:rsid w:val="00683A60"/>
    <w:rsid w:val="00690A86"/>
    <w:rsid w:val="00692028"/>
    <w:rsid w:val="00693932"/>
    <w:rsid w:val="0069731B"/>
    <w:rsid w:val="006A521E"/>
    <w:rsid w:val="006E2D22"/>
    <w:rsid w:val="006E78E3"/>
    <w:rsid w:val="006E7928"/>
    <w:rsid w:val="007128E8"/>
    <w:rsid w:val="007140D1"/>
    <w:rsid w:val="007143D8"/>
    <w:rsid w:val="00737A21"/>
    <w:rsid w:val="00780A1E"/>
    <w:rsid w:val="007825B5"/>
    <w:rsid w:val="007A18FE"/>
    <w:rsid w:val="007A2FA4"/>
    <w:rsid w:val="007B0106"/>
    <w:rsid w:val="007D4350"/>
    <w:rsid w:val="007D7C40"/>
    <w:rsid w:val="007F3798"/>
    <w:rsid w:val="007F7D96"/>
    <w:rsid w:val="0080207B"/>
    <w:rsid w:val="00814495"/>
    <w:rsid w:val="00816B23"/>
    <w:rsid w:val="00836734"/>
    <w:rsid w:val="0086477D"/>
    <w:rsid w:val="00874070"/>
    <w:rsid w:val="008804A0"/>
    <w:rsid w:val="00880A81"/>
    <w:rsid w:val="00885131"/>
    <w:rsid w:val="008B37FA"/>
    <w:rsid w:val="008B4948"/>
    <w:rsid w:val="008B5739"/>
    <w:rsid w:val="008C229B"/>
    <w:rsid w:val="008C6613"/>
    <w:rsid w:val="008D1349"/>
    <w:rsid w:val="008D22AB"/>
    <w:rsid w:val="008F1049"/>
    <w:rsid w:val="008F48AB"/>
    <w:rsid w:val="009005B9"/>
    <w:rsid w:val="009072C7"/>
    <w:rsid w:val="00912310"/>
    <w:rsid w:val="009159B6"/>
    <w:rsid w:val="00924CD0"/>
    <w:rsid w:val="009252D6"/>
    <w:rsid w:val="00953AD1"/>
    <w:rsid w:val="00962942"/>
    <w:rsid w:val="00966D8A"/>
    <w:rsid w:val="009720A5"/>
    <w:rsid w:val="00977CD0"/>
    <w:rsid w:val="0098480B"/>
    <w:rsid w:val="00992447"/>
    <w:rsid w:val="009A1286"/>
    <w:rsid w:val="009B5904"/>
    <w:rsid w:val="009B7374"/>
    <w:rsid w:val="009E6C5B"/>
    <w:rsid w:val="009F317D"/>
    <w:rsid w:val="009F5775"/>
    <w:rsid w:val="00A3094B"/>
    <w:rsid w:val="00A41DC5"/>
    <w:rsid w:val="00A43835"/>
    <w:rsid w:val="00A61C3F"/>
    <w:rsid w:val="00A6580A"/>
    <w:rsid w:val="00A67565"/>
    <w:rsid w:val="00A74E0E"/>
    <w:rsid w:val="00A82652"/>
    <w:rsid w:val="00AB50DC"/>
    <w:rsid w:val="00AB7430"/>
    <w:rsid w:val="00AF293A"/>
    <w:rsid w:val="00B16C7B"/>
    <w:rsid w:val="00B16FA5"/>
    <w:rsid w:val="00B36301"/>
    <w:rsid w:val="00B53F79"/>
    <w:rsid w:val="00B62105"/>
    <w:rsid w:val="00BB311F"/>
    <w:rsid w:val="00BD1FC9"/>
    <w:rsid w:val="00BE50A5"/>
    <w:rsid w:val="00BF4443"/>
    <w:rsid w:val="00C04E2A"/>
    <w:rsid w:val="00C13780"/>
    <w:rsid w:val="00C15DDB"/>
    <w:rsid w:val="00C16B99"/>
    <w:rsid w:val="00C3084F"/>
    <w:rsid w:val="00C442D1"/>
    <w:rsid w:val="00C44AB9"/>
    <w:rsid w:val="00C52BC9"/>
    <w:rsid w:val="00C728DC"/>
    <w:rsid w:val="00C80E02"/>
    <w:rsid w:val="00C82377"/>
    <w:rsid w:val="00C8317F"/>
    <w:rsid w:val="00C831DF"/>
    <w:rsid w:val="00CA3720"/>
    <w:rsid w:val="00CB1947"/>
    <w:rsid w:val="00CF1A65"/>
    <w:rsid w:val="00CF78B8"/>
    <w:rsid w:val="00D018F3"/>
    <w:rsid w:val="00D13CA5"/>
    <w:rsid w:val="00D23405"/>
    <w:rsid w:val="00D2784D"/>
    <w:rsid w:val="00D309BB"/>
    <w:rsid w:val="00D55A1E"/>
    <w:rsid w:val="00D61C3F"/>
    <w:rsid w:val="00D6473E"/>
    <w:rsid w:val="00D65C20"/>
    <w:rsid w:val="00D76AD1"/>
    <w:rsid w:val="00D840F4"/>
    <w:rsid w:val="00DB77B6"/>
    <w:rsid w:val="00DB7A41"/>
    <w:rsid w:val="00DC09CF"/>
    <w:rsid w:val="00DC0E3F"/>
    <w:rsid w:val="00DC4C75"/>
    <w:rsid w:val="00DC4DE6"/>
    <w:rsid w:val="00E0190F"/>
    <w:rsid w:val="00E026EE"/>
    <w:rsid w:val="00E100BE"/>
    <w:rsid w:val="00E12FF3"/>
    <w:rsid w:val="00E20B80"/>
    <w:rsid w:val="00E354E0"/>
    <w:rsid w:val="00E72687"/>
    <w:rsid w:val="00E755FF"/>
    <w:rsid w:val="00E915DA"/>
    <w:rsid w:val="00EA0815"/>
    <w:rsid w:val="00EB0068"/>
    <w:rsid w:val="00EC158F"/>
    <w:rsid w:val="00EE6260"/>
    <w:rsid w:val="00EE6F0E"/>
    <w:rsid w:val="00EE7429"/>
    <w:rsid w:val="00F36D3F"/>
    <w:rsid w:val="00F76678"/>
    <w:rsid w:val="00F817FD"/>
    <w:rsid w:val="00F82FDA"/>
    <w:rsid w:val="00F8409E"/>
    <w:rsid w:val="00F9577A"/>
    <w:rsid w:val="00FB5619"/>
    <w:rsid w:val="00FB74DB"/>
    <w:rsid w:val="00FC207C"/>
    <w:rsid w:val="00FC2CAA"/>
    <w:rsid w:val="00FF0BBF"/>
    <w:rsid w:val="00FF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64983"/>
  <w15:docId w15:val="{C51EA086-4810-44B5-AE43-0D0F3870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7DD"/>
  </w:style>
  <w:style w:type="paragraph" w:styleId="Heading4">
    <w:name w:val="heading 4"/>
    <w:basedOn w:val="Normal"/>
    <w:next w:val="Normal"/>
    <w:link w:val="Heading4Char"/>
    <w:uiPriority w:val="99"/>
    <w:qFormat/>
    <w:rsid w:val="00C44AB9"/>
    <w:pPr>
      <w:keepNext/>
      <w:autoSpaceDE w:val="0"/>
      <w:autoSpaceDN w:val="0"/>
      <w:adjustRightInd w:val="0"/>
      <w:ind w:left="720"/>
      <w:outlineLvl w:val="3"/>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47DD"/>
    <w:rPr>
      <w:color w:val="0000FF"/>
      <w:u w:val="single"/>
    </w:rPr>
  </w:style>
  <w:style w:type="paragraph" w:customStyle="1" w:styleId="Style1">
    <w:name w:val="Style1"/>
    <w:basedOn w:val="Normal"/>
    <w:rsid w:val="004747DD"/>
    <w:rPr>
      <w:rFonts w:ascii="Arrus BT" w:hAnsi="Arrus BT"/>
    </w:rPr>
  </w:style>
  <w:style w:type="character" w:styleId="FollowedHyperlink">
    <w:name w:val="FollowedHyperlink"/>
    <w:basedOn w:val="DefaultParagraphFont"/>
    <w:rsid w:val="004747DD"/>
    <w:rPr>
      <w:color w:val="800080"/>
      <w:u w:val="single"/>
    </w:rPr>
  </w:style>
  <w:style w:type="character" w:customStyle="1" w:styleId="Heading4Char">
    <w:name w:val="Heading 4 Char"/>
    <w:basedOn w:val="DefaultParagraphFont"/>
    <w:link w:val="Heading4"/>
    <w:uiPriority w:val="99"/>
    <w:rsid w:val="00C44AB9"/>
    <w:rPr>
      <w:rFonts w:ascii="Arial" w:eastAsia="Times New Roman" w:hAnsi="Arial" w:cs="Arial"/>
    </w:rPr>
  </w:style>
  <w:style w:type="paragraph" w:customStyle="1" w:styleId="Text-Citation">
    <w:name w:val="Text - Citation"/>
    <w:uiPriority w:val="99"/>
    <w:rsid w:val="00C44AB9"/>
    <w:pPr>
      <w:autoSpaceDE w:val="0"/>
      <w:autoSpaceDN w:val="0"/>
      <w:adjustRightInd w:val="0"/>
      <w:ind w:left="1440" w:hanging="360"/>
    </w:pPr>
    <w:rPr>
      <w:rFonts w:ascii="Arial" w:hAnsi="Arial" w:cs="Arial"/>
    </w:rPr>
  </w:style>
  <w:style w:type="paragraph" w:styleId="BalloonText">
    <w:name w:val="Balloon Text"/>
    <w:basedOn w:val="Normal"/>
    <w:link w:val="BalloonTextChar"/>
    <w:uiPriority w:val="99"/>
    <w:semiHidden/>
    <w:unhideWhenUsed/>
    <w:rsid w:val="001E5977"/>
    <w:rPr>
      <w:rFonts w:ascii="Tahoma" w:hAnsi="Tahoma" w:cs="Tahoma"/>
      <w:sz w:val="16"/>
      <w:szCs w:val="16"/>
    </w:rPr>
  </w:style>
  <w:style w:type="character" w:customStyle="1" w:styleId="BalloonTextChar">
    <w:name w:val="Balloon Text Char"/>
    <w:basedOn w:val="DefaultParagraphFont"/>
    <w:link w:val="BalloonText"/>
    <w:uiPriority w:val="99"/>
    <w:semiHidden/>
    <w:rsid w:val="001E5977"/>
    <w:rPr>
      <w:rFonts w:ascii="Tahoma" w:hAnsi="Tahoma" w:cs="Tahoma"/>
      <w:sz w:val="16"/>
      <w:szCs w:val="16"/>
    </w:rPr>
  </w:style>
  <w:style w:type="paragraph" w:styleId="ListParagraph">
    <w:name w:val="List Paragraph"/>
    <w:basedOn w:val="Normal"/>
    <w:uiPriority w:val="34"/>
    <w:qFormat/>
    <w:rsid w:val="00EB0068"/>
    <w:pPr>
      <w:ind w:left="720"/>
      <w:contextualSpacing/>
    </w:pPr>
  </w:style>
  <w:style w:type="paragraph" w:styleId="NormalWeb">
    <w:name w:val="Normal (Web)"/>
    <w:basedOn w:val="Normal"/>
    <w:uiPriority w:val="99"/>
    <w:semiHidden/>
    <w:unhideWhenUsed/>
    <w:rsid w:val="002B2B99"/>
    <w:rPr>
      <w:sz w:val="24"/>
      <w:szCs w:val="24"/>
    </w:rPr>
  </w:style>
  <w:style w:type="character" w:styleId="UnresolvedMention">
    <w:name w:val="Unresolved Mention"/>
    <w:basedOn w:val="DefaultParagraphFont"/>
    <w:uiPriority w:val="99"/>
    <w:semiHidden/>
    <w:unhideWhenUsed/>
    <w:rsid w:val="007D4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1913">
      <w:bodyDiv w:val="1"/>
      <w:marLeft w:val="0"/>
      <w:marRight w:val="0"/>
      <w:marTop w:val="0"/>
      <w:marBottom w:val="0"/>
      <w:divBdr>
        <w:top w:val="none" w:sz="0" w:space="0" w:color="auto"/>
        <w:left w:val="none" w:sz="0" w:space="0" w:color="auto"/>
        <w:bottom w:val="none" w:sz="0" w:space="0" w:color="auto"/>
        <w:right w:val="none" w:sz="0" w:space="0" w:color="auto"/>
      </w:divBdr>
    </w:div>
    <w:div w:id="1566456763">
      <w:bodyDiv w:val="1"/>
      <w:marLeft w:val="0"/>
      <w:marRight w:val="0"/>
      <w:marTop w:val="0"/>
      <w:marBottom w:val="0"/>
      <w:divBdr>
        <w:top w:val="none" w:sz="0" w:space="0" w:color="auto"/>
        <w:left w:val="none" w:sz="0" w:space="0" w:color="auto"/>
        <w:bottom w:val="none" w:sz="0" w:space="0" w:color="auto"/>
        <w:right w:val="none" w:sz="0" w:space="0" w:color="auto"/>
      </w:divBdr>
    </w:div>
    <w:div w:id="157956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4016</Words>
  <Characters>22897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John R. Hendon							203 Lower Ridge Rd.</vt:lpstr>
    </vt:vector>
  </TitlesOfParts>
  <Company>Microsoft</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R. Hendon							203 Lower Ridge Rd.</dc:title>
  <dc:creator>johnh</dc:creator>
  <cp:lastModifiedBy>John Hendon</cp:lastModifiedBy>
  <cp:revision>2</cp:revision>
  <cp:lastPrinted>2023-04-24T20:33:00Z</cp:lastPrinted>
  <dcterms:created xsi:type="dcterms:W3CDTF">2024-09-22T17:13:00Z</dcterms:created>
  <dcterms:modified xsi:type="dcterms:W3CDTF">2024-09-22T17:13:00Z</dcterms:modified>
</cp:coreProperties>
</file>