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5D6C" w14:textId="77777777" w:rsidR="00254A14" w:rsidRPr="00440A5D" w:rsidRDefault="00254A14" w:rsidP="00254A14">
      <w:pPr>
        <w:jc w:val="center"/>
        <w:rPr>
          <w:b/>
        </w:rPr>
      </w:pPr>
      <w:r w:rsidRPr="00440A5D">
        <w:rPr>
          <w:b/>
        </w:rPr>
        <w:t>TEXAS STATE VITA</w:t>
      </w:r>
    </w:p>
    <w:p w14:paraId="2F3BF6CA" w14:textId="77777777" w:rsidR="00254A14" w:rsidRPr="00440A5D" w:rsidRDefault="00254A14" w:rsidP="00254A14">
      <w:pPr>
        <w:jc w:val="center"/>
        <w:rPr>
          <w:b/>
        </w:rPr>
      </w:pPr>
    </w:p>
    <w:p w14:paraId="2A777548" w14:textId="6CF1979C" w:rsidR="00254A14" w:rsidRPr="00440A5D" w:rsidRDefault="00254A14" w:rsidP="00254A14">
      <w:pPr>
        <w:rPr>
          <w:b/>
        </w:rPr>
      </w:pPr>
      <w:r w:rsidRPr="00440A5D">
        <w:rPr>
          <w:b/>
        </w:rPr>
        <w:t>Academic/Professional Background</w:t>
      </w:r>
    </w:p>
    <w:p w14:paraId="43DB1316" w14:textId="77777777" w:rsidR="00254A14" w:rsidRPr="00440A5D" w:rsidRDefault="00254A14" w:rsidP="00254A14">
      <w:pPr>
        <w:rPr>
          <w:b/>
        </w:rPr>
      </w:pPr>
    </w:p>
    <w:p w14:paraId="46781B38" w14:textId="019378CB" w:rsidR="00254A14" w:rsidRPr="00440A5D" w:rsidRDefault="00022D8A" w:rsidP="00022D8A">
      <w:pPr>
        <w:tabs>
          <w:tab w:val="left" w:pos="5040"/>
          <w:tab w:val="right" w:pos="9180"/>
        </w:tabs>
        <w:rPr>
          <w:u w:val="single"/>
        </w:rPr>
      </w:pPr>
      <w:r>
        <w:t>Kelly Mosel-Talavera</w:t>
      </w:r>
      <w:r>
        <w:tab/>
      </w:r>
      <w:r>
        <w:tab/>
      </w:r>
      <w:r w:rsidR="00254A14" w:rsidRPr="00440A5D">
        <w:t>Senior Lecturer</w:t>
      </w:r>
    </w:p>
    <w:p w14:paraId="08B90039" w14:textId="77777777" w:rsidR="00254A14" w:rsidRPr="00440A5D" w:rsidRDefault="00254A14" w:rsidP="00254A14">
      <w:pPr>
        <w:tabs>
          <w:tab w:val="left" w:pos="5040"/>
        </w:tabs>
        <w:rPr>
          <w:u w:val="single"/>
        </w:rPr>
      </w:pPr>
    </w:p>
    <w:p w14:paraId="3C4A4C1F" w14:textId="11D1B8C8" w:rsidR="00254A14" w:rsidRPr="00440A5D" w:rsidRDefault="00254A14" w:rsidP="00254A14">
      <w:pPr>
        <w:tabs>
          <w:tab w:val="left" w:pos="5040"/>
        </w:tabs>
      </w:pPr>
      <w:r w:rsidRPr="00440A5D">
        <w:t>Educational Background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970"/>
        <w:gridCol w:w="971"/>
        <w:gridCol w:w="1801"/>
        <w:gridCol w:w="1960"/>
        <w:gridCol w:w="3648"/>
      </w:tblGrid>
      <w:tr w:rsidR="00254A14" w:rsidRPr="00440A5D" w14:paraId="6DA4BB58" w14:textId="77777777" w:rsidTr="00022D8A">
        <w:tc>
          <w:tcPr>
            <w:tcW w:w="519" w:type="pct"/>
            <w:shd w:val="clear" w:color="auto" w:fill="B3B3B3"/>
          </w:tcPr>
          <w:p w14:paraId="09570AB2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40A5D">
              <w:rPr>
                <w:rFonts w:ascii="Times New Roman" w:hAnsi="Times New Roman" w:cs="Times New Roman"/>
                <w:b/>
                <w:sz w:val="24"/>
              </w:rPr>
              <w:t>Degree</w:t>
            </w:r>
          </w:p>
        </w:tc>
        <w:tc>
          <w:tcPr>
            <w:tcW w:w="519" w:type="pct"/>
            <w:shd w:val="clear" w:color="auto" w:fill="B3B3B3"/>
          </w:tcPr>
          <w:p w14:paraId="6B420270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40A5D"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963" w:type="pct"/>
            <w:shd w:val="clear" w:color="auto" w:fill="B3B3B3"/>
          </w:tcPr>
          <w:p w14:paraId="5E64703B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40A5D">
              <w:rPr>
                <w:rFonts w:ascii="Times New Roman" w:hAnsi="Times New Roman" w:cs="Times New Roman"/>
                <w:b/>
                <w:sz w:val="24"/>
              </w:rPr>
              <w:t>University</w:t>
            </w:r>
          </w:p>
        </w:tc>
        <w:tc>
          <w:tcPr>
            <w:tcW w:w="1048" w:type="pct"/>
            <w:shd w:val="clear" w:color="auto" w:fill="B3B3B3"/>
          </w:tcPr>
          <w:p w14:paraId="4E3276DA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40A5D">
              <w:rPr>
                <w:rFonts w:ascii="Times New Roman" w:hAnsi="Times New Roman" w:cs="Times New Roman"/>
                <w:b/>
                <w:sz w:val="24"/>
              </w:rPr>
              <w:t>Major</w:t>
            </w:r>
          </w:p>
        </w:tc>
        <w:tc>
          <w:tcPr>
            <w:tcW w:w="1951" w:type="pct"/>
            <w:shd w:val="clear" w:color="auto" w:fill="B3B3B3"/>
          </w:tcPr>
          <w:p w14:paraId="010666DC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40A5D">
              <w:rPr>
                <w:rFonts w:ascii="Times New Roman" w:hAnsi="Times New Roman" w:cs="Times New Roman"/>
                <w:b/>
                <w:sz w:val="24"/>
              </w:rPr>
              <w:t>Thesis/Dissertation</w:t>
            </w:r>
          </w:p>
        </w:tc>
      </w:tr>
      <w:tr w:rsidR="00254A14" w:rsidRPr="00440A5D" w14:paraId="4E67160C" w14:textId="77777777" w:rsidTr="00022D8A">
        <w:trPr>
          <w:trHeight w:val="418"/>
        </w:trPr>
        <w:tc>
          <w:tcPr>
            <w:tcW w:w="519" w:type="pct"/>
          </w:tcPr>
          <w:p w14:paraId="63B40C5D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MA</w:t>
            </w:r>
          </w:p>
        </w:tc>
        <w:tc>
          <w:tcPr>
            <w:tcW w:w="519" w:type="pct"/>
          </w:tcPr>
          <w:p w14:paraId="0D4B38A9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1997</w:t>
            </w:r>
          </w:p>
        </w:tc>
        <w:tc>
          <w:tcPr>
            <w:tcW w:w="963" w:type="pct"/>
          </w:tcPr>
          <w:p w14:paraId="19C95BF3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Texas State University-San Marcos</w:t>
            </w:r>
          </w:p>
        </w:tc>
        <w:tc>
          <w:tcPr>
            <w:tcW w:w="1048" w:type="pct"/>
          </w:tcPr>
          <w:p w14:paraId="5CD947BA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Sociology</w:t>
            </w:r>
          </w:p>
        </w:tc>
        <w:tc>
          <w:tcPr>
            <w:tcW w:w="1951" w:type="pct"/>
          </w:tcPr>
          <w:p w14:paraId="16A18B3B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Growing Up Female in Texas: The Importance of Beauty Pageants in Texas Community</w:t>
            </w:r>
          </w:p>
        </w:tc>
      </w:tr>
      <w:tr w:rsidR="00254A14" w:rsidRPr="00440A5D" w14:paraId="411EE906" w14:textId="77777777" w:rsidTr="00022D8A">
        <w:trPr>
          <w:trHeight w:val="475"/>
        </w:trPr>
        <w:tc>
          <w:tcPr>
            <w:tcW w:w="519" w:type="pct"/>
          </w:tcPr>
          <w:p w14:paraId="63C5AC5D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BA</w:t>
            </w:r>
          </w:p>
        </w:tc>
        <w:tc>
          <w:tcPr>
            <w:tcW w:w="519" w:type="pct"/>
          </w:tcPr>
          <w:p w14:paraId="31725C1B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1994</w:t>
            </w:r>
          </w:p>
        </w:tc>
        <w:tc>
          <w:tcPr>
            <w:tcW w:w="963" w:type="pct"/>
          </w:tcPr>
          <w:p w14:paraId="0B443601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Texas A&amp;M University-Corpus Christi</w:t>
            </w:r>
          </w:p>
        </w:tc>
        <w:tc>
          <w:tcPr>
            <w:tcW w:w="1048" w:type="pct"/>
          </w:tcPr>
          <w:p w14:paraId="52D86EB2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Sociology and Communication</w:t>
            </w:r>
          </w:p>
        </w:tc>
        <w:tc>
          <w:tcPr>
            <w:tcW w:w="1951" w:type="pct"/>
          </w:tcPr>
          <w:p w14:paraId="541B948E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440A5D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440A5D">
              <w:rPr>
                <w:rFonts w:ascii="Times New Roman" w:hAnsi="Times New Roman" w:cs="Times New Roman"/>
                <w:sz w:val="24"/>
              </w:rPr>
            </w:r>
            <w:r w:rsidRPr="00440A5D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440A5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440A5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440A5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440A5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440A5D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440A5D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0"/>
          </w:p>
        </w:tc>
      </w:tr>
    </w:tbl>
    <w:p w14:paraId="59DE5210" w14:textId="77777777" w:rsidR="00254A14" w:rsidRPr="00440A5D" w:rsidRDefault="00254A14" w:rsidP="00254A14">
      <w:pPr>
        <w:tabs>
          <w:tab w:val="left" w:pos="5040"/>
        </w:tabs>
      </w:pPr>
    </w:p>
    <w:p w14:paraId="40FF0335" w14:textId="77777777" w:rsidR="00254A14" w:rsidRPr="00440A5D" w:rsidRDefault="00254A14" w:rsidP="00254A14">
      <w:pPr>
        <w:tabs>
          <w:tab w:val="left" w:pos="5040"/>
        </w:tabs>
      </w:pPr>
      <w:r w:rsidRPr="00440A5D">
        <w:t>C. University Experience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478"/>
        <w:gridCol w:w="3955"/>
        <w:gridCol w:w="2917"/>
      </w:tblGrid>
      <w:tr w:rsidR="00022D8A" w:rsidRPr="00440A5D" w14:paraId="43C5074E" w14:textId="77777777" w:rsidTr="00022D8A">
        <w:tc>
          <w:tcPr>
            <w:tcW w:w="1325" w:type="pct"/>
            <w:shd w:val="clear" w:color="auto" w:fill="B3B3B3"/>
          </w:tcPr>
          <w:p w14:paraId="122AE877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40A5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115" w:type="pct"/>
            <w:shd w:val="clear" w:color="auto" w:fill="B3B3B3"/>
          </w:tcPr>
          <w:p w14:paraId="1324D967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40A5D">
              <w:rPr>
                <w:rFonts w:ascii="Times New Roman" w:hAnsi="Times New Roman" w:cs="Times New Roman"/>
                <w:b/>
                <w:sz w:val="24"/>
              </w:rPr>
              <w:t>University</w:t>
            </w:r>
          </w:p>
        </w:tc>
        <w:tc>
          <w:tcPr>
            <w:tcW w:w="1560" w:type="pct"/>
            <w:shd w:val="clear" w:color="auto" w:fill="B3B3B3"/>
          </w:tcPr>
          <w:p w14:paraId="07B4F26D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440A5D">
              <w:rPr>
                <w:rFonts w:ascii="Times New Roman" w:hAnsi="Times New Roman" w:cs="Times New Roman"/>
                <w:b/>
                <w:sz w:val="24"/>
              </w:rPr>
              <w:t>Dates</w:t>
            </w:r>
          </w:p>
        </w:tc>
      </w:tr>
      <w:tr w:rsidR="00022D8A" w:rsidRPr="00440A5D" w14:paraId="63716BC8" w14:textId="77777777" w:rsidTr="00022D8A">
        <w:trPr>
          <w:trHeight w:val="418"/>
        </w:trPr>
        <w:tc>
          <w:tcPr>
            <w:tcW w:w="1325" w:type="pct"/>
          </w:tcPr>
          <w:p w14:paraId="78B60EA7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Senior Lecturer</w:t>
            </w:r>
          </w:p>
        </w:tc>
        <w:tc>
          <w:tcPr>
            <w:tcW w:w="2115" w:type="pct"/>
          </w:tcPr>
          <w:p w14:paraId="7B5D1C44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Texas State University-San Marcos</w:t>
            </w:r>
          </w:p>
        </w:tc>
        <w:tc>
          <w:tcPr>
            <w:tcW w:w="1560" w:type="pct"/>
          </w:tcPr>
          <w:p w14:paraId="3E1269CB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08/2001-Present</w:t>
            </w:r>
          </w:p>
        </w:tc>
      </w:tr>
      <w:tr w:rsidR="00022D8A" w:rsidRPr="00440A5D" w14:paraId="099C2311" w14:textId="77777777" w:rsidTr="00022D8A">
        <w:trPr>
          <w:trHeight w:val="475"/>
        </w:trPr>
        <w:tc>
          <w:tcPr>
            <w:tcW w:w="1325" w:type="pct"/>
          </w:tcPr>
          <w:p w14:paraId="1140CC19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Adjunct Lecturer</w:t>
            </w:r>
          </w:p>
        </w:tc>
        <w:tc>
          <w:tcPr>
            <w:tcW w:w="2115" w:type="pct"/>
          </w:tcPr>
          <w:p w14:paraId="7DE298E5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Austin Community College</w:t>
            </w:r>
          </w:p>
        </w:tc>
        <w:tc>
          <w:tcPr>
            <w:tcW w:w="1560" w:type="pct"/>
          </w:tcPr>
          <w:p w14:paraId="791083C5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08/1998-08/2002</w:t>
            </w:r>
          </w:p>
        </w:tc>
      </w:tr>
      <w:tr w:rsidR="00022D8A" w:rsidRPr="00440A5D" w14:paraId="6B8E09BA" w14:textId="77777777" w:rsidTr="00022D8A">
        <w:trPr>
          <w:trHeight w:val="469"/>
        </w:trPr>
        <w:tc>
          <w:tcPr>
            <w:tcW w:w="1325" w:type="pct"/>
          </w:tcPr>
          <w:p w14:paraId="45F9F873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Instructor</w:t>
            </w:r>
          </w:p>
        </w:tc>
        <w:tc>
          <w:tcPr>
            <w:tcW w:w="2115" w:type="pct"/>
          </w:tcPr>
          <w:p w14:paraId="21BD333D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ITT Technical Institute</w:t>
            </w:r>
          </w:p>
        </w:tc>
        <w:tc>
          <w:tcPr>
            <w:tcW w:w="1560" w:type="pct"/>
          </w:tcPr>
          <w:p w14:paraId="72636E5E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09/1997-04/2001</w:t>
            </w:r>
          </w:p>
        </w:tc>
      </w:tr>
      <w:tr w:rsidR="00022D8A" w:rsidRPr="00440A5D" w14:paraId="44CD9226" w14:textId="77777777" w:rsidTr="00022D8A">
        <w:trPr>
          <w:trHeight w:val="490"/>
        </w:trPr>
        <w:tc>
          <w:tcPr>
            <w:tcW w:w="1325" w:type="pct"/>
          </w:tcPr>
          <w:p w14:paraId="43180EE5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Adjunct Instructor</w:t>
            </w:r>
          </w:p>
        </w:tc>
        <w:tc>
          <w:tcPr>
            <w:tcW w:w="2115" w:type="pct"/>
          </w:tcPr>
          <w:p w14:paraId="0D003771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Texas Culinary Academy</w:t>
            </w:r>
          </w:p>
        </w:tc>
        <w:tc>
          <w:tcPr>
            <w:tcW w:w="1560" w:type="pct"/>
          </w:tcPr>
          <w:p w14:paraId="5C5BB221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09/1997-05/2000</w:t>
            </w:r>
          </w:p>
        </w:tc>
      </w:tr>
      <w:tr w:rsidR="00022D8A" w:rsidRPr="00440A5D" w14:paraId="4477CE68" w14:textId="77777777" w:rsidTr="00022D8A">
        <w:trPr>
          <w:trHeight w:val="475"/>
        </w:trPr>
        <w:tc>
          <w:tcPr>
            <w:tcW w:w="1325" w:type="pct"/>
          </w:tcPr>
          <w:p w14:paraId="1D6CA6CE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Graduate Assistant</w:t>
            </w:r>
          </w:p>
        </w:tc>
        <w:tc>
          <w:tcPr>
            <w:tcW w:w="2115" w:type="pct"/>
          </w:tcPr>
          <w:p w14:paraId="6C47EEFF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Texas State University</w:t>
            </w:r>
          </w:p>
        </w:tc>
        <w:tc>
          <w:tcPr>
            <w:tcW w:w="1560" w:type="pct"/>
          </w:tcPr>
          <w:p w14:paraId="1EA89564" w14:textId="77777777" w:rsidR="00254A14" w:rsidRPr="00440A5D" w:rsidRDefault="00254A14" w:rsidP="00254A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440A5D">
              <w:rPr>
                <w:rFonts w:ascii="Times New Roman" w:hAnsi="Times New Roman" w:cs="Times New Roman"/>
                <w:sz w:val="24"/>
              </w:rPr>
              <w:t>08/1995-05/1997</w:t>
            </w:r>
          </w:p>
        </w:tc>
      </w:tr>
    </w:tbl>
    <w:p w14:paraId="433644A5" w14:textId="77777777" w:rsidR="00254A14" w:rsidRPr="00440A5D" w:rsidRDefault="00254A14" w:rsidP="00254A14">
      <w:pPr>
        <w:tabs>
          <w:tab w:val="left" w:pos="5040"/>
        </w:tabs>
      </w:pPr>
    </w:p>
    <w:p w14:paraId="13F4581E" w14:textId="555E78F1" w:rsidR="00254A14" w:rsidRPr="00440A5D" w:rsidRDefault="00254A14" w:rsidP="00254A14">
      <w:pPr>
        <w:tabs>
          <w:tab w:val="left" w:pos="5040"/>
        </w:tabs>
        <w:rPr>
          <w:b/>
        </w:rPr>
      </w:pPr>
      <w:r w:rsidRPr="00440A5D">
        <w:rPr>
          <w:b/>
        </w:rPr>
        <w:t>TEACHING</w:t>
      </w:r>
    </w:p>
    <w:p w14:paraId="1FE53923" w14:textId="77777777" w:rsidR="00254A14" w:rsidRPr="00440A5D" w:rsidRDefault="00254A14" w:rsidP="00254A14">
      <w:pPr>
        <w:tabs>
          <w:tab w:val="left" w:pos="5040"/>
        </w:tabs>
      </w:pPr>
    </w:p>
    <w:p w14:paraId="37CDBD12" w14:textId="3B1FFDF5" w:rsidR="00254A14" w:rsidRPr="00440A5D" w:rsidRDefault="00254A14" w:rsidP="00254A14">
      <w:pPr>
        <w:tabs>
          <w:tab w:val="left" w:pos="5040"/>
        </w:tabs>
      </w:pPr>
      <w:r w:rsidRPr="00440A5D">
        <w:t>Courses Taught:</w:t>
      </w:r>
    </w:p>
    <w:p w14:paraId="6ADB2EB5" w14:textId="77777777" w:rsidR="00254A14" w:rsidRPr="00440A5D" w:rsidRDefault="00254A14"/>
    <w:p w14:paraId="2A9883B5" w14:textId="2DC24CC5" w:rsidR="005342AB" w:rsidRDefault="005342AB" w:rsidP="00022D8A">
      <w:pPr>
        <w:ind w:left="360"/>
      </w:pPr>
      <w:r>
        <w:t>Sociology of Sport</w:t>
      </w:r>
      <w:r w:rsidR="00A8060B">
        <w:t xml:space="preserve"> (face to face)</w:t>
      </w:r>
    </w:p>
    <w:p w14:paraId="73C0B89E" w14:textId="6D5F6848" w:rsidR="00111DE5" w:rsidRDefault="00111DE5" w:rsidP="00022D8A">
      <w:pPr>
        <w:ind w:left="360"/>
      </w:pPr>
      <w:r>
        <w:t>Men Women and Society</w:t>
      </w:r>
      <w:r w:rsidR="007937B2">
        <w:t xml:space="preserve"> (online)</w:t>
      </w:r>
    </w:p>
    <w:p w14:paraId="759BC76B" w14:textId="77777777" w:rsidR="00254A14" w:rsidRPr="00440A5D" w:rsidRDefault="00254A14" w:rsidP="00022D8A">
      <w:pPr>
        <w:ind w:left="360"/>
      </w:pPr>
      <w:r w:rsidRPr="00440A5D">
        <w:t>Applied Sociology Internship Seminar</w:t>
      </w:r>
    </w:p>
    <w:p w14:paraId="743E42D6" w14:textId="2576C6B7" w:rsidR="00254A14" w:rsidRPr="00440A5D" w:rsidRDefault="00254A14" w:rsidP="00022D8A">
      <w:pPr>
        <w:ind w:left="360"/>
      </w:pPr>
      <w:r w:rsidRPr="00440A5D">
        <w:t>Intr</w:t>
      </w:r>
      <w:r w:rsidR="00111DE5">
        <w:t xml:space="preserve">oduction to Sociology </w:t>
      </w:r>
      <w:r w:rsidR="007937B2">
        <w:t>(face to face, online, hybrid)</w:t>
      </w:r>
    </w:p>
    <w:p w14:paraId="13970C66" w14:textId="77777777" w:rsidR="00254A14" w:rsidRPr="00440A5D" w:rsidRDefault="00254A14" w:rsidP="00022D8A">
      <w:pPr>
        <w:tabs>
          <w:tab w:val="left" w:pos="5040"/>
        </w:tabs>
        <w:ind w:left="360"/>
      </w:pPr>
      <w:r w:rsidRPr="00440A5D">
        <w:t>Drugs and Society</w:t>
      </w:r>
    </w:p>
    <w:p w14:paraId="24C353E3" w14:textId="77777777" w:rsidR="00254A14" w:rsidRPr="00440A5D" w:rsidRDefault="00254A14" w:rsidP="00022D8A">
      <w:pPr>
        <w:tabs>
          <w:tab w:val="left" w:pos="5040"/>
        </w:tabs>
        <w:ind w:left="360"/>
      </w:pPr>
      <w:r w:rsidRPr="00440A5D">
        <w:t>Public Speaking</w:t>
      </w:r>
    </w:p>
    <w:p w14:paraId="7475F318" w14:textId="77777777" w:rsidR="00254A14" w:rsidRPr="00440A5D" w:rsidRDefault="00254A14" w:rsidP="00022D8A">
      <w:pPr>
        <w:tabs>
          <w:tab w:val="left" w:pos="5040"/>
        </w:tabs>
        <w:ind w:left="360"/>
      </w:pPr>
      <w:r w:rsidRPr="00440A5D">
        <w:t>Introduction to Communication</w:t>
      </w:r>
    </w:p>
    <w:p w14:paraId="6BFBD26E" w14:textId="77777777" w:rsidR="00254A14" w:rsidRPr="00440A5D" w:rsidRDefault="00254A14" w:rsidP="00254A14">
      <w:pPr>
        <w:tabs>
          <w:tab w:val="left" w:pos="5040"/>
        </w:tabs>
      </w:pPr>
    </w:p>
    <w:p w14:paraId="36C4C9C3" w14:textId="03C1C144" w:rsidR="00254A14" w:rsidRPr="00440A5D" w:rsidRDefault="00254A14" w:rsidP="00254A14">
      <w:pPr>
        <w:tabs>
          <w:tab w:val="left" w:pos="5040"/>
        </w:tabs>
      </w:pPr>
      <w:r w:rsidRPr="00440A5D">
        <w:t>Courses Prepared and Curriculum Development:</w:t>
      </w:r>
    </w:p>
    <w:p w14:paraId="7211F69D" w14:textId="77777777" w:rsidR="00022D8A" w:rsidRDefault="00022D8A"/>
    <w:p w14:paraId="66D802C3" w14:textId="26392037" w:rsidR="00022D8A" w:rsidRDefault="00111DE5" w:rsidP="00022D8A">
      <w:pPr>
        <w:ind w:left="360"/>
      </w:pPr>
      <w:r>
        <w:t>Introduction to Sociology (on</w:t>
      </w:r>
      <w:r w:rsidR="00254A14" w:rsidRPr="00440A5D">
        <w:t>line</w:t>
      </w:r>
      <w:r w:rsidR="007937B2">
        <w:t>, hybrid</w:t>
      </w:r>
      <w:r w:rsidR="00A8060B">
        <w:t>, face to face</w:t>
      </w:r>
      <w:r w:rsidR="00254A14" w:rsidRPr="00440A5D">
        <w:t>)</w:t>
      </w:r>
    </w:p>
    <w:p w14:paraId="4C77565D" w14:textId="6CD1E85F" w:rsidR="00111DE5" w:rsidRDefault="00111DE5" w:rsidP="00022D8A">
      <w:pPr>
        <w:ind w:left="360"/>
      </w:pPr>
      <w:r>
        <w:t>Men Women and Society (online)</w:t>
      </w:r>
    </w:p>
    <w:p w14:paraId="4BCC84DD" w14:textId="7647C6CC" w:rsidR="005342AB" w:rsidRDefault="005342AB" w:rsidP="00022D8A">
      <w:pPr>
        <w:ind w:left="360"/>
      </w:pPr>
      <w:r>
        <w:t>Sociology of Sport</w:t>
      </w:r>
      <w:r w:rsidR="00A8060B">
        <w:t xml:space="preserve"> (face to face, online)</w:t>
      </w:r>
    </w:p>
    <w:p w14:paraId="7154082E" w14:textId="77777777" w:rsidR="00022D8A" w:rsidRDefault="00022D8A" w:rsidP="00022D8A">
      <w:pPr>
        <w:ind w:left="360"/>
      </w:pPr>
    </w:p>
    <w:p w14:paraId="1B23D045" w14:textId="5BA5D3F8" w:rsidR="00254A14" w:rsidRPr="00022D8A" w:rsidRDefault="00254A14" w:rsidP="00022D8A">
      <w:r w:rsidRPr="00440A5D">
        <w:rPr>
          <w:b/>
        </w:rPr>
        <w:t>SCHOLARLY/CREATIVE</w:t>
      </w:r>
    </w:p>
    <w:p w14:paraId="691D503B" w14:textId="77777777" w:rsidR="00254A14" w:rsidRPr="00440A5D" w:rsidRDefault="00254A14" w:rsidP="00254A14">
      <w:pPr>
        <w:tabs>
          <w:tab w:val="left" w:pos="5040"/>
        </w:tabs>
      </w:pPr>
    </w:p>
    <w:p w14:paraId="5F1901BA" w14:textId="77777777" w:rsidR="00022D8A" w:rsidRPr="00976DFA" w:rsidRDefault="00254A14" w:rsidP="00022D8A">
      <w:pPr>
        <w:tabs>
          <w:tab w:val="left" w:pos="5040"/>
        </w:tabs>
        <w:rPr>
          <w:i/>
          <w:iCs/>
        </w:rPr>
      </w:pPr>
      <w:r w:rsidRPr="00976DFA">
        <w:rPr>
          <w:i/>
          <w:iCs/>
        </w:rPr>
        <w:t>Chapters in Books:</w:t>
      </w:r>
    </w:p>
    <w:p w14:paraId="06A5C85B" w14:textId="5D641A3B" w:rsidR="00254A14" w:rsidRPr="00022D8A" w:rsidRDefault="00254A14" w:rsidP="008D0430">
      <w:pPr>
        <w:tabs>
          <w:tab w:val="left" w:pos="5040"/>
        </w:tabs>
        <w:ind w:left="360"/>
      </w:pPr>
      <w:r w:rsidRPr="00440A5D">
        <w:rPr>
          <w:color w:val="000000"/>
          <w:szCs w:val="20"/>
          <w:lang w:bidi="x-none"/>
        </w:rPr>
        <w:lastRenderedPageBreak/>
        <w:t xml:space="preserve">Mosel-Talavera, Kelly. "Growing up Female in Texas: The Importance of Beauty Pageants in Texas Communities." </w:t>
      </w:r>
      <w:r w:rsidRPr="00346306">
        <w:rPr>
          <w:i/>
          <w:color w:val="000000"/>
          <w:szCs w:val="20"/>
          <w:lang w:bidi="x-none"/>
        </w:rPr>
        <w:t>Folklore: In All of Us, In All We Do</w:t>
      </w:r>
      <w:r w:rsidRPr="00440A5D">
        <w:rPr>
          <w:color w:val="000000"/>
          <w:szCs w:val="20"/>
          <w:lang w:bidi="x-none"/>
        </w:rPr>
        <w:t xml:space="preserve">. Kenneth </w:t>
      </w:r>
      <w:proofErr w:type="spellStart"/>
      <w:r w:rsidRPr="00440A5D">
        <w:rPr>
          <w:color w:val="000000"/>
          <w:szCs w:val="20"/>
          <w:lang w:bidi="x-none"/>
        </w:rPr>
        <w:t>Untiedt</w:t>
      </w:r>
      <w:proofErr w:type="spellEnd"/>
      <w:r w:rsidRPr="00440A5D">
        <w:rPr>
          <w:color w:val="000000"/>
          <w:szCs w:val="20"/>
          <w:lang w:bidi="x-none"/>
        </w:rPr>
        <w:t>, ed. Denton: UNT Press, 77-93</w:t>
      </w:r>
    </w:p>
    <w:p w14:paraId="0C9A15D3" w14:textId="77777777" w:rsidR="008B55EC" w:rsidRDefault="008B55EC" w:rsidP="00254A14">
      <w:pPr>
        <w:tabs>
          <w:tab w:val="left" w:pos="5040"/>
        </w:tabs>
      </w:pPr>
    </w:p>
    <w:p w14:paraId="0E43E92A" w14:textId="764B917E" w:rsidR="00254A14" w:rsidRDefault="00171E85" w:rsidP="00254A14">
      <w:pPr>
        <w:tabs>
          <w:tab w:val="left" w:pos="5040"/>
        </w:tabs>
        <w:rPr>
          <w:i/>
          <w:iCs/>
        </w:rPr>
      </w:pPr>
      <w:r w:rsidRPr="00976DFA">
        <w:rPr>
          <w:i/>
          <w:iCs/>
        </w:rPr>
        <w:t>Presentations</w:t>
      </w:r>
      <w:r w:rsidR="00254A14" w:rsidRPr="00976DFA">
        <w:rPr>
          <w:i/>
          <w:iCs/>
        </w:rPr>
        <w:t xml:space="preserve"> at Professional Meetings:</w:t>
      </w:r>
      <w:r w:rsidR="0089726F" w:rsidRPr="00976DFA">
        <w:rPr>
          <w:i/>
          <w:iCs/>
        </w:rPr>
        <w:t xml:space="preserve"> </w:t>
      </w:r>
    </w:p>
    <w:p w14:paraId="003DCA00" w14:textId="77777777" w:rsidR="00883C65" w:rsidRDefault="00883C65" w:rsidP="00254A14">
      <w:pPr>
        <w:tabs>
          <w:tab w:val="left" w:pos="5040"/>
        </w:tabs>
        <w:rPr>
          <w:i/>
          <w:iCs/>
        </w:rPr>
      </w:pPr>
    </w:p>
    <w:p w14:paraId="581411E7" w14:textId="2F87798D" w:rsidR="00883C65" w:rsidRDefault="00883C65" w:rsidP="00883C65">
      <w:r>
        <w:t>Mosel-Talavera, Kelly</w:t>
      </w:r>
      <w:r w:rsidR="00EC4FF9">
        <w:t xml:space="preserve">, </w:t>
      </w:r>
      <w:r>
        <w:t xml:space="preserve">Gayle Gordon </w:t>
      </w:r>
      <w:proofErr w:type="spellStart"/>
      <w:r>
        <w:t>Bouzard</w:t>
      </w:r>
      <w:proofErr w:type="spellEnd"/>
      <w:r w:rsidR="00EC4FF9">
        <w:t>, and Valorie Allen.</w:t>
      </w:r>
      <w:r>
        <w:t xml:space="preserve"> “How </w:t>
      </w:r>
      <w:proofErr w:type="spellStart"/>
      <w:r>
        <w:t>Ya</w:t>
      </w:r>
      <w:proofErr w:type="spellEnd"/>
      <w:r>
        <w:t xml:space="preserve"> </w:t>
      </w:r>
      <w:proofErr w:type="spellStart"/>
      <w:r>
        <w:t>Doin</w:t>
      </w:r>
      <w:proofErr w:type="spellEnd"/>
      <w:r>
        <w:t xml:space="preserve">? </w:t>
      </w:r>
      <w:r w:rsidR="00EC4FF9">
        <w:t>Transition Experiences in the First Semester/First Year of College.” Southwestern Social Science Association, New Orleans, LA 2024</w:t>
      </w:r>
    </w:p>
    <w:p w14:paraId="69976A67" w14:textId="77777777" w:rsidR="00883C65" w:rsidRDefault="00883C65" w:rsidP="00883C65"/>
    <w:p w14:paraId="14FFBD09" w14:textId="65B4F13C" w:rsidR="00883C65" w:rsidRPr="00883C65" w:rsidRDefault="00883C65" w:rsidP="00883C65">
      <w:r>
        <w:t xml:space="preserve">Mosel-Talavera, </w:t>
      </w:r>
      <w:proofErr w:type="gramStart"/>
      <w:r>
        <w:t>Kelly</w:t>
      </w:r>
      <w:proofErr w:type="gramEnd"/>
      <w:r>
        <w:t xml:space="preserve"> and Gayle Gordon </w:t>
      </w:r>
      <w:proofErr w:type="spellStart"/>
      <w:r>
        <w:t>Bouzard</w:t>
      </w:r>
      <w:proofErr w:type="spellEnd"/>
      <w:r>
        <w:t>. “Changes to the Post Pandemic Classroom.” Southern Sociological Society. Myrtle Beach, SC 2023.</w:t>
      </w:r>
    </w:p>
    <w:p w14:paraId="570C27C5" w14:textId="77777777" w:rsidR="00883C65" w:rsidRDefault="00883C65" w:rsidP="00883C65"/>
    <w:p w14:paraId="4A0250C7" w14:textId="6A4EA24A" w:rsidR="00883C65" w:rsidRPr="00883C65" w:rsidRDefault="00883C65" w:rsidP="00883C65">
      <w:r w:rsidRPr="00883C65">
        <w:t xml:space="preserve">Mosel-Talavera, </w:t>
      </w:r>
      <w:proofErr w:type="gramStart"/>
      <w:r w:rsidRPr="00883C65">
        <w:t>Kelly</w:t>
      </w:r>
      <w:proofErr w:type="gramEnd"/>
      <w:r w:rsidRPr="00883C65">
        <w:t xml:space="preserve"> and Gayle Gordon </w:t>
      </w:r>
      <w:proofErr w:type="spellStart"/>
      <w:r w:rsidRPr="00883C65">
        <w:t>Bouzard</w:t>
      </w:r>
      <w:proofErr w:type="spellEnd"/>
      <w:r w:rsidRPr="00883C65">
        <w:t>. “I Wish My Professor Knew...Understanding the Impact of Covid-19 on Today's College Students for Effective Teaching and Learning” Southwestern Social Science Association. San Antonio, TX 2022.</w:t>
      </w:r>
    </w:p>
    <w:p w14:paraId="4C19847C" w14:textId="09FC70AD" w:rsidR="005342AB" w:rsidRDefault="005342AB" w:rsidP="00254A14">
      <w:pPr>
        <w:tabs>
          <w:tab w:val="left" w:pos="5040"/>
        </w:tabs>
      </w:pPr>
    </w:p>
    <w:p w14:paraId="347B5857" w14:textId="09A29C58" w:rsidR="005342AB" w:rsidRPr="007937B2" w:rsidRDefault="005342AB" w:rsidP="005342AB">
      <w:r w:rsidRPr="007937B2">
        <w:rPr>
          <w:color w:val="333333"/>
          <w:shd w:val="clear" w:color="auto" w:fill="FFFFFF"/>
        </w:rPr>
        <w:t xml:space="preserve">Mosel-Talavera, Kelly and Gayle Gordon </w:t>
      </w:r>
      <w:proofErr w:type="spellStart"/>
      <w:r w:rsidRPr="007937B2">
        <w:rPr>
          <w:color w:val="333333"/>
          <w:shd w:val="clear" w:color="auto" w:fill="FFFFFF"/>
        </w:rPr>
        <w:t>Bouzard</w:t>
      </w:r>
      <w:proofErr w:type="spellEnd"/>
      <w:r w:rsidRPr="007937B2">
        <w:rPr>
          <w:color w:val="333333"/>
          <w:shd w:val="clear" w:color="auto" w:fill="FFFFFF"/>
        </w:rPr>
        <w:t>. “How to Teach Difficult Subjects in the Age of Trump without Getting Fired.” A Workshop presented at Southern Sociological Society Annual Meeting. New Orleans, LA 2018</w:t>
      </w:r>
    </w:p>
    <w:p w14:paraId="5DCA01F8" w14:textId="77777777" w:rsidR="00171E85" w:rsidRDefault="00171E85" w:rsidP="00254A14">
      <w:pPr>
        <w:tabs>
          <w:tab w:val="left" w:pos="5040"/>
        </w:tabs>
      </w:pPr>
    </w:p>
    <w:p w14:paraId="33DF50A5" w14:textId="1E4D2FBE" w:rsidR="00171E85" w:rsidRDefault="00171E85" w:rsidP="00254A14">
      <w:pPr>
        <w:tabs>
          <w:tab w:val="left" w:pos="5040"/>
        </w:tabs>
      </w:pPr>
      <w:r>
        <w:t xml:space="preserve">Mosel-Talavera, Kelly and Gayle Gordan </w:t>
      </w:r>
      <w:proofErr w:type="spellStart"/>
      <w:r>
        <w:t>Bouzard</w:t>
      </w:r>
      <w:proofErr w:type="spellEnd"/>
      <w:r>
        <w:t>. “I Wish My Professor Knew/I Wish My Students Knew: Building a Relationship to Facilitate Effective Teaching and Learning.” Southwestern Social Science Association, Las Vegas, NV 2016</w:t>
      </w:r>
    </w:p>
    <w:p w14:paraId="36560D68" w14:textId="77777777" w:rsidR="00171E85" w:rsidRDefault="00171E85" w:rsidP="00254A14">
      <w:pPr>
        <w:tabs>
          <w:tab w:val="left" w:pos="5040"/>
        </w:tabs>
      </w:pPr>
    </w:p>
    <w:p w14:paraId="494332CB" w14:textId="0C0528E1" w:rsidR="00111DE5" w:rsidRDefault="00111DE5" w:rsidP="00254A14">
      <w:pPr>
        <w:tabs>
          <w:tab w:val="left" w:pos="5040"/>
        </w:tabs>
      </w:pPr>
      <w:r>
        <w:t xml:space="preserve">Mosel-Talavera, Kelly and Colin Pierson. “A Content Analysis of </w:t>
      </w:r>
      <w:proofErr w:type="spellStart"/>
      <w:r>
        <w:t>Yik</w:t>
      </w:r>
      <w:proofErr w:type="spellEnd"/>
      <w:r>
        <w:t xml:space="preserve"> Yak.” Southern Sociological Society. </w:t>
      </w:r>
      <w:r w:rsidR="0048248A">
        <w:t>New Orleans, LA 2015</w:t>
      </w:r>
    </w:p>
    <w:p w14:paraId="6856D661" w14:textId="77777777" w:rsidR="00022D8A" w:rsidRPr="00440A5D" w:rsidRDefault="00022D8A" w:rsidP="00254A14">
      <w:pPr>
        <w:tabs>
          <w:tab w:val="left" w:pos="5040"/>
        </w:tabs>
      </w:pPr>
    </w:p>
    <w:p w14:paraId="5E54BBDC" w14:textId="6D292053" w:rsidR="00C73102" w:rsidRDefault="00C73102" w:rsidP="00171E85">
      <w:pPr>
        <w:tabs>
          <w:tab w:val="left" w:pos="5040"/>
        </w:tabs>
      </w:pPr>
      <w:r>
        <w:t>Hickman, Lois and Kelly Mosel-T</w:t>
      </w:r>
      <w:r w:rsidR="00311D48">
        <w:t>alavera. “Internship i</w:t>
      </w:r>
      <w:r w:rsidR="00171E85">
        <w:t xml:space="preserve">n Applied Sociology: A </w:t>
      </w:r>
      <w:proofErr w:type="spellStart"/>
      <w:r w:rsidR="00171E85">
        <w:t>Video</w:t>
      </w:r>
      <w:proofErr w:type="gramStart"/>
      <w:r w:rsidR="00171E85">
        <w:t>.”</w:t>
      </w:r>
      <w:r w:rsidR="00311D48">
        <w:t>Southwestern</w:t>
      </w:r>
      <w:proofErr w:type="spellEnd"/>
      <w:proofErr w:type="gramEnd"/>
      <w:r w:rsidR="00311D48">
        <w:t xml:space="preserve"> Social Science Association, Las Vegas, NV 2008.</w:t>
      </w:r>
    </w:p>
    <w:p w14:paraId="41C9733E" w14:textId="77777777" w:rsidR="00022D8A" w:rsidRDefault="00022D8A" w:rsidP="00022D8A">
      <w:pPr>
        <w:tabs>
          <w:tab w:val="left" w:pos="5040"/>
        </w:tabs>
        <w:ind w:left="360" w:hanging="360"/>
      </w:pPr>
    </w:p>
    <w:p w14:paraId="73B7CB53" w14:textId="77777777" w:rsidR="00254A14" w:rsidRPr="00440A5D" w:rsidRDefault="00254A14" w:rsidP="00171E85">
      <w:pPr>
        <w:tabs>
          <w:tab w:val="left" w:pos="5040"/>
        </w:tabs>
      </w:pPr>
      <w:r w:rsidRPr="00440A5D">
        <w:t>Hickman, Lois and Kelly Mosel.  “Welcome to Applied Sociology at Texas State University-San Marcos.”  Southwestern Social Science Association, Corpus Christi, TX 2004</w:t>
      </w:r>
    </w:p>
    <w:p w14:paraId="6D001846" w14:textId="77777777" w:rsidR="00254A14" w:rsidRPr="00440A5D" w:rsidRDefault="00254A14" w:rsidP="00022D8A">
      <w:pPr>
        <w:tabs>
          <w:tab w:val="left" w:pos="5040"/>
        </w:tabs>
        <w:ind w:left="360" w:hanging="360"/>
      </w:pPr>
    </w:p>
    <w:p w14:paraId="37B02FA3" w14:textId="406C5A62" w:rsidR="00254A14" w:rsidRPr="00976DFA" w:rsidRDefault="00254A14" w:rsidP="00254A14">
      <w:pPr>
        <w:tabs>
          <w:tab w:val="left" w:pos="5040"/>
        </w:tabs>
        <w:rPr>
          <w:i/>
          <w:iCs/>
        </w:rPr>
      </w:pPr>
      <w:r w:rsidRPr="00976DFA">
        <w:rPr>
          <w:i/>
          <w:iCs/>
        </w:rPr>
        <w:t>Invited Talks, Lectures, Presentations:</w:t>
      </w:r>
    </w:p>
    <w:p w14:paraId="7EC472C5" w14:textId="77777777" w:rsidR="00976DFA" w:rsidRDefault="00976DFA" w:rsidP="00254A14">
      <w:pPr>
        <w:tabs>
          <w:tab w:val="left" w:pos="5040"/>
        </w:tabs>
      </w:pPr>
    </w:p>
    <w:p w14:paraId="52C8F7BD" w14:textId="5173FCE1" w:rsidR="0048248A" w:rsidRDefault="0048248A" w:rsidP="00254A14">
      <w:pPr>
        <w:tabs>
          <w:tab w:val="left" w:pos="5040"/>
        </w:tabs>
      </w:pPr>
      <w:r>
        <w:t>Mosel-Talavera, Kelly. Cengage Learning Event, Tools for Today: MindTap as 21</w:t>
      </w:r>
      <w:r w:rsidRPr="0048248A">
        <w:rPr>
          <w:vertAlign w:val="superscript"/>
        </w:rPr>
        <w:t>st</w:t>
      </w:r>
      <w:r>
        <w:t xml:space="preserve"> Century </w:t>
      </w:r>
      <w:proofErr w:type="spellStart"/>
      <w:r>
        <w:t>Pedagody</w:t>
      </w:r>
      <w:proofErr w:type="spellEnd"/>
      <w:r>
        <w:t>. San Francisco, CA 2015</w:t>
      </w:r>
    </w:p>
    <w:p w14:paraId="666B44AB" w14:textId="77777777" w:rsidR="00022D8A" w:rsidRDefault="00022D8A" w:rsidP="00254A14">
      <w:pPr>
        <w:tabs>
          <w:tab w:val="left" w:pos="5040"/>
        </w:tabs>
      </w:pPr>
    </w:p>
    <w:p w14:paraId="30B3E375" w14:textId="3474E8C6" w:rsidR="00287824" w:rsidRDefault="00287824" w:rsidP="00254A14">
      <w:pPr>
        <w:tabs>
          <w:tab w:val="left" w:pos="5040"/>
        </w:tabs>
      </w:pPr>
      <w:r>
        <w:t>Dietrich, Katheryn, Day, Susan, Mosel-Talavera, Kelly and Lois Hickman.  Internship Program Workshop. American Sociological Association, San Francisco</w:t>
      </w:r>
      <w:r w:rsidR="00523218">
        <w:t>, CA, 2014.</w:t>
      </w:r>
    </w:p>
    <w:p w14:paraId="3C363082" w14:textId="77777777" w:rsidR="00022D8A" w:rsidRPr="00440A5D" w:rsidRDefault="00022D8A" w:rsidP="00254A14">
      <w:pPr>
        <w:tabs>
          <w:tab w:val="left" w:pos="5040"/>
        </w:tabs>
      </w:pPr>
    </w:p>
    <w:p w14:paraId="7D2063F1" w14:textId="77777777" w:rsidR="001055D6" w:rsidRDefault="001055D6" w:rsidP="00254A14">
      <w:pPr>
        <w:tabs>
          <w:tab w:val="left" w:pos="5040"/>
        </w:tabs>
      </w:pPr>
      <w:r>
        <w:t>Mosel-Talavera, Kelly, Introduction to Sociology Digital Symposium, Austin, TX. 2013. McGraw-Hill sponsored.</w:t>
      </w:r>
    </w:p>
    <w:p w14:paraId="05EFC3A5" w14:textId="77777777" w:rsidR="00022D8A" w:rsidRDefault="00022D8A" w:rsidP="00254A14">
      <w:pPr>
        <w:tabs>
          <w:tab w:val="left" w:pos="5040"/>
        </w:tabs>
      </w:pPr>
    </w:p>
    <w:p w14:paraId="5EA70BAF" w14:textId="77777777" w:rsidR="00254A14" w:rsidRDefault="0089726F" w:rsidP="00254A14">
      <w:pPr>
        <w:tabs>
          <w:tab w:val="left" w:pos="5040"/>
        </w:tabs>
      </w:pPr>
      <w:r>
        <w:t>Mosel-Talavera, Kelly.  Teaching Sociology.  An Interdisciplinary Session on Teaching.  Southwestern Social Science Association, Las Vegas, NV 2010.</w:t>
      </w:r>
    </w:p>
    <w:p w14:paraId="5A31514E" w14:textId="77777777" w:rsidR="00022D8A" w:rsidRPr="00440A5D" w:rsidRDefault="00022D8A" w:rsidP="00254A14">
      <w:pPr>
        <w:tabs>
          <w:tab w:val="left" w:pos="5040"/>
        </w:tabs>
      </w:pPr>
    </w:p>
    <w:p w14:paraId="49783195" w14:textId="77777777" w:rsidR="0089726F" w:rsidRDefault="0089726F" w:rsidP="0089726F">
      <w:pPr>
        <w:tabs>
          <w:tab w:val="left" w:pos="5040"/>
        </w:tabs>
      </w:pPr>
      <w:r>
        <w:lastRenderedPageBreak/>
        <w:t>Mosel</w:t>
      </w:r>
      <w:r w:rsidR="008B55EC">
        <w:t>-Talavera, Kelly. Introduction to Sociology National Symposium. Naples, FL. 2010. McGraw-Hill sponsored.</w:t>
      </w:r>
    </w:p>
    <w:p w14:paraId="3108F84D" w14:textId="77777777" w:rsidR="00022D8A" w:rsidRDefault="00022D8A" w:rsidP="0089726F">
      <w:pPr>
        <w:tabs>
          <w:tab w:val="left" w:pos="5040"/>
        </w:tabs>
      </w:pPr>
    </w:p>
    <w:p w14:paraId="23130862" w14:textId="77777777" w:rsidR="0089726F" w:rsidRDefault="0089726F" w:rsidP="0089726F">
      <w:pPr>
        <w:tabs>
          <w:tab w:val="left" w:pos="5040"/>
        </w:tabs>
      </w:pPr>
      <w:r>
        <w:t xml:space="preserve">Hickman, Lois, Mosel- Talavera, Kelly, and Amber Titus-Love. “Welcome to Applied Sociology at Texas State University-San Marcos.” Association for Applied and Clinical Sociology, San Antonio, TX </w:t>
      </w:r>
      <w:r w:rsidR="001055D6">
        <w:t>2009.</w:t>
      </w:r>
    </w:p>
    <w:p w14:paraId="360E0C91" w14:textId="77777777" w:rsidR="00022D8A" w:rsidRPr="00440A5D" w:rsidRDefault="00022D8A" w:rsidP="00254A14">
      <w:pPr>
        <w:tabs>
          <w:tab w:val="left" w:pos="5040"/>
        </w:tabs>
      </w:pPr>
    </w:p>
    <w:p w14:paraId="1548BC06" w14:textId="77777777" w:rsidR="00254A14" w:rsidRDefault="00254A14" w:rsidP="00254A14">
      <w:pPr>
        <w:tabs>
          <w:tab w:val="left" w:pos="5040"/>
        </w:tabs>
      </w:pPr>
      <w:r w:rsidRPr="00440A5D">
        <w:t>Guest Speaker NTSO Banquet.  Texas State University-San Marcos, 2005</w:t>
      </w:r>
    </w:p>
    <w:p w14:paraId="5404EA85" w14:textId="77777777" w:rsidR="00022D8A" w:rsidRPr="00440A5D" w:rsidRDefault="00022D8A" w:rsidP="00254A14">
      <w:pPr>
        <w:tabs>
          <w:tab w:val="left" w:pos="5040"/>
        </w:tabs>
      </w:pPr>
    </w:p>
    <w:p w14:paraId="2261F6BE" w14:textId="77777777" w:rsidR="00254A14" w:rsidRDefault="00254A14" w:rsidP="00254A14">
      <w:pPr>
        <w:tabs>
          <w:tab w:val="left" w:pos="5040"/>
        </w:tabs>
      </w:pPr>
      <w:r w:rsidRPr="00440A5D">
        <w:t>Guest Speaker for AKD Banquet.  Texas A&amp;M-Corpus Christi, 2003</w:t>
      </w:r>
    </w:p>
    <w:p w14:paraId="227B0CFB" w14:textId="77777777" w:rsidR="00EC4FF9" w:rsidRDefault="00EC4FF9" w:rsidP="00254A14">
      <w:pPr>
        <w:tabs>
          <w:tab w:val="left" w:pos="5040"/>
        </w:tabs>
      </w:pPr>
    </w:p>
    <w:p w14:paraId="569A2021" w14:textId="77777777" w:rsidR="00EC4FF9" w:rsidRPr="00EC4FF9" w:rsidRDefault="00EC4FF9" w:rsidP="00EC4FF9">
      <w:pPr>
        <w:pStyle w:val="NoSpacing"/>
        <w:rPr>
          <w:i/>
          <w:iCs/>
          <w:sz w:val="24"/>
          <w:szCs w:val="24"/>
        </w:rPr>
      </w:pPr>
      <w:r w:rsidRPr="00EC4FF9">
        <w:rPr>
          <w:i/>
          <w:iCs/>
          <w:sz w:val="24"/>
          <w:szCs w:val="24"/>
        </w:rPr>
        <w:t>Book Peer Reviews</w:t>
      </w:r>
    </w:p>
    <w:p w14:paraId="71CF6CB9" w14:textId="77777777" w:rsidR="00EC4FF9" w:rsidRPr="00EC4FF9" w:rsidRDefault="00EC4FF9" w:rsidP="00EC4FF9">
      <w:pPr>
        <w:pStyle w:val="NoSpacing"/>
        <w:rPr>
          <w:rFonts w:cs="Segoe UI"/>
          <w:color w:val="242424"/>
          <w:sz w:val="24"/>
          <w:szCs w:val="24"/>
          <w:u w:val="single"/>
          <w:shd w:val="clear" w:color="auto" w:fill="FFFFFF"/>
        </w:rPr>
      </w:pPr>
    </w:p>
    <w:p w14:paraId="3D8AF423" w14:textId="77777777" w:rsidR="00EC4FF9" w:rsidRPr="00EC4FF9" w:rsidRDefault="00EC4FF9" w:rsidP="00EC4FF9">
      <w:pPr>
        <w:pStyle w:val="NoSpacing"/>
        <w:ind w:firstLine="270"/>
        <w:rPr>
          <w:rFonts w:cs="Segoe UI"/>
          <w:color w:val="242424"/>
          <w:sz w:val="24"/>
          <w:szCs w:val="24"/>
          <w:shd w:val="clear" w:color="auto" w:fill="FFFFFF"/>
        </w:rPr>
      </w:pPr>
      <w:proofErr w:type="spellStart"/>
      <w:r w:rsidRPr="00EC4FF9">
        <w:rPr>
          <w:rFonts w:cs="Segoe UI"/>
          <w:color w:val="242424"/>
          <w:sz w:val="24"/>
          <w:szCs w:val="24"/>
          <w:shd w:val="clear" w:color="auto" w:fill="FFFFFF"/>
        </w:rPr>
        <w:t>Korgen</w:t>
      </w:r>
      <w:proofErr w:type="spellEnd"/>
      <w:r w:rsidRPr="00EC4FF9">
        <w:rPr>
          <w:rFonts w:cs="Segoe UI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EC4FF9">
        <w:rPr>
          <w:rFonts w:cs="Segoe UI"/>
          <w:color w:val="242424"/>
          <w:sz w:val="24"/>
          <w:szCs w:val="24"/>
          <w:shd w:val="clear" w:color="auto" w:fill="FFFFFF"/>
        </w:rPr>
        <w:t>Kahtleen</w:t>
      </w:r>
      <w:proofErr w:type="spellEnd"/>
      <w:r w:rsidRPr="00EC4FF9">
        <w:rPr>
          <w:rFonts w:cs="Segoe UI"/>
          <w:color w:val="242424"/>
          <w:sz w:val="24"/>
          <w:szCs w:val="24"/>
          <w:shd w:val="clear" w:color="auto" w:fill="FFFFFF"/>
        </w:rPr>
        <w:t xml:space="preserve">. </w:t>
      </w:r>
      <w:r w:rsidRPr="00EC4FF9">
        <w:rPr>
          <w:rFonts w:cs="Segoe UI"/>
          <w:color w:val="242424"/>
          <w:sz w:val="24"/>
          <w:szCs w:val="24"/>
          <w:u w:val="single"/>
          <w:shd w:val="clear" w:color="auto" w:fill="FFFFFF"/>
        </w:rPr>
        <w:t xml:space="preserve">Sociology In Action Third Edition. </w:t>
      </w:r>
      <w:r w:rsidRPr="00EC4FF9">
        <w:rPr>
          <w:rFonts w:cs="Segoe UI"/>
          <w:color w:val="242424"/>
          <w:sz w:val="24"/>
          <w:szCs w:val="24"/>
          <w:shd w:val="clear" w:color="auto" w:fill="FFFFFF"/>
        </w:rPr>
        <w:t>2024. Sage.</w:t>
      </w:r>
    </w:p>
    <w:p w14:paraId="16C4B105" w14:textId="77777777" w:rsidR="00EC4FF9" w:rsidRPr="00EC4FF9" w:rsidRDefault="00EC4FF9" w:rsidP="00EC4FF9">
      <w:pPr>
        <w:pStyle w:val="NoSpacing"/>
        <w:ind w:firstLine="270"/>
        <w:rPr>
          <w:rStyle w:val="markio7kabj7b"/>
          <w:rFonts w:cs="Segoe UI"/>
          <w:color w:val="242424"/>
          <w:sz w:val="24"/>
          <w:szCs w:val="24"/>
          <w:bdr w:val="none" w:sz="0" w:space="0" w:color="auto" w:frame="1"/>
          <w:shd w:val="clear" w:color="auto" w:fill="FFFFFF"/>
        </w:rPr>
      </w:pPr>
      <w:r w:rsidRPr="00EC4FF9">
        <w:rPr>
          <w:rFonts w:cs="Segoe UI"/>
          <w:color w:val="242424"/>
          <w:sz w:val="24"/>
          <w:szCs w:val="24"/>
          <w:u w:val="single"/>
          <w:shd w:val="clear" w:color="auto" w:fill="FFFFFF"/>
        </w:rPr>
        <w:t>Sociology: Think Outside the </w:t>
      </w:r>
      <w:r w:rsidRPr="00EC4FF9">
        <w:rPr>
          <w:rStyle w:val="markio7kabj7b"/>
          <w:rFonts w:cs="Segoe UI"/>
          <w:color w:val="242424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Book, </w:t>
      </w:r>
      <w:r w:rsidRPr="00EC4FF9">
        <w:rPr>
          <w:rStyle w:val="markio7kabj7b"/>
          <w:rFonts w:cs="Segoe UI"/>
          <w:color w:val="242424"/>
          <w:sz w:val="24"/>
          <w:szCs w:val="24"/>
          <w:bdr w:val="none" w:sz="0" w:space="0" w:color="auto" w:frame="1"/>
          <w:shd w:val="clear" w:color="auto" w:fill="FFFFFF"/>
        </w:rPr>
        <w:t>2023. Digital Textbook, Top Hat.</w:t>
      </w:r>
    </w:p>
    <w:p w14:paraId="12C7B92D" w14:textId="77777777" w:rsidR="00EC4FF9" w:rsidRPr="00EC4FF9" w:rsidRDefault="00EC4FF9" w:rsidP="00EC4FF9">
      <w:pPr>
        <w:pStyle w:val="NoSpacing"/>
        <w:ind w:firstLine="270"/>
        <w:rPr>
          <w:sz w:val="24"/>
          <w:szCs w:val="24"/>
        </w:rPr>
      </w:pPr>
      <w:r w:rsidRPr="00EC4FF9">
        <w:rPr>
          <w:rStyle w:val="markio7kabj7b"/>
          <w:rFonts w:cs="Segoe UI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Conley, Dalton. </w:t>
      </w:r>
      <w:r w:rsidRPr="00EC4FF9">
        <w:rPr>
          <w:rStyle w:val="markio7kabj7b"/>
          <w:rFonts w:cs="Segoe UI"/>
          <w:color w:val="242424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You May Ask Yourself, </w:t>
      </w:r>
      <w:r w:rsidRPr="00EC4FF9">
        <w:rPr>
          <w:rStyle w:val="markio7kabj7b"/>
          <w:rFonts w:cs="Segoe UI"/>
          <w:color w:val="242424"/>
          <w:sz w:val="24"/>
          <w:szCs w:val="24"/>
          <w:bdr w:val="none" w:sz="0" w:space="0" w:color="auto" w:frame="1"/>
          <w:shd w:val="clear" w:color="auto" w:fill="FFFFFF"/>
        </w:rPr>
        <w:t>2017. Norton</w:t>
      </w:r>
    </w:p>
    <w:p w14:paraId="1317BB35" w14:textId="77777777" w:rsidR="00EC4FF9" w:rsidRPr="00EC4FF9" w:rsidRDefault="00EC4FF9" w:rsidP="00EC4FF9">
      <w:pPr>
        <w:pStyle w:val="NoSpacing"/>
        <w:ind w:firstLine="270"/>
        <w:rPr>
          <w:sz w:val="24"/>
          <w:szCs w:val="24"/>
        </w:rPr>
      </w:pPr>
      <w:r w:rsidRPr="00EC4FF9">
        <w:rPr>
          <w:sz w:val="24"/>
          <w:szCs w:val="24"/>
        </w:rPr>
        <w:t xml:space="preserve">Schaefer, Richard T. </w:t>
      </w:r>
      <w:r w:rsidRPr="00EC4FF9">
        <w:rPr>
          <w:sz w:val="24"/>
          <w:szCs w:val="24"/>
          <w:u w:val="single"/>
        </w:rPr>
        <w:t>Sociology: A Brief Introduction, 10</w:t>
      </w:r>
      <w:r w:rsidRPr="00EC4FF9">
        <w:rPr>
          <w:sz w:val="24"/>
          <w:szCs w:val="24"/>
          <w:u w:val="single"/>
          <w:vertAlign w:val="superscript"/>
        </w:rPr>
        <w:t>th</w:t>
      </w:r>
      <w:r w:rsidRPr="00EC4FF9">
        <w:rPr>
          <w:sz w:val="24"/>
          <w:szCs w:val="24"/>
          <w:u w:val="single"/>
        </w:rPr>
        <w:t xml:space="preserve"> Edition</w:t>
      </w:r>
      <w:r w:rsidRPr="00EC4FF9">
        <w:rPr>
          <w:sz w:val="24"/>
          <w:szCs w:val="24"/>
        </w:rPr>
        <w:t xml:space="preserve">, 2013. McGraw-Hill.  </w:t>
      </w:r>
    </w:p>
    <w:p w14:paraId="10759B27" w14:textId="77777777" w:rsidR="00EC4FF9" w:rsidRPr="00EC4FF9" w:rsidRDefault="00EC4FF9" w:rsidP="00EC4FF9">
      <w:pPr>
        <w:tabs>
          <w:tab w:val="left" w:pos="5040"/>
        </w:tabs>
        <w:ind w:left="270"/>
      </w:pPr>
      <w:r w:rsidRPr="00EC4FF9">
        <w:t xml:space="preserve">Croteau, David.  </w:t>
      </w:r>
      <w:r w:rsidRPr="00EC4FF9">
        <w:rPr>
          <w:u w:val="single"/>
        </w:rPr>
        <w:t xml:space="preserve">Experience Sociology, </w:t>
      </w:r>
      <w:r w:rsidRPr="00EC4FF9">
        <w:t>2012. McGraw-Hill</w:t>
      </w:r>
    </w:p>
    <w:p w14:paraId="0ACDD1CE" w14:textId="77777777" w:rsidR="00EC4FF9" w:rsidRPr="00EC4FF9" w:rsidRDefault="00EC4FF9" w:rsidP="00EC4FF9">
      <w:pPr>
        <w:tabs>
          <w:tab w:val="left" w:pos="5040"/>
        </w:tabs>
        <w:ind w:left="270"/>
      </w:pPr>
      <w:r w:rsidRPr="00EC4FF9">
        <w:t xml:space="preserve">Curry, Tim. </w:t>
      </w:r>
      <w:r w:rsidRPr="00EC4FF9">
        <w:rPr>
          <w:u w:val="single"/>
        </w:rPr>
        <w:t>Sociology for the 21</w:t>
      </w:r>
      <w:r w:rsidRPr="00EC4FF9">
        <w:rPr>
          <w:u w:val="single"/>
          <w:vertAlign w:val="superscript"/>
        </w:rPr>
        <w:t>st</w:t>
      </w:r>
      <w:r w:rsidRPr="00EC4FF9">
        <w:rPr>
          <w:u w:val="single"/>
        </w:rPr>
        <w:t xml:space="preserve"> Century. </w:t>
      </w:r>
      <w:r w:rsidRPr="00EC4FF9">
        <w:t xml:space="preserve"> 2011. Pearson.</w:t>
      </w:r>
    </w:p>
    <w:p w14:paraId="14F68CE0" w14:textId="77777777" w:rsidR="00EC4FF9" w:rsidRPr="00EC4FF9" w:rsidRDefault="00EC4FF9" w:rsidP="00EC4FF9">
      <w:pPr>
        <w:tabs>
          <w:tab w:val="left" w:pos="5040"/>
        </w:tabs>
        <w:ind w:left="270"/>
      </w:pPr>
      <w:r w:rsidRPr="00EC4FF9">
        <w:t xml:space="preserve">Ferguson, Susan J., </w:t>
      </w:r>
      <w:r w:rsidRPr="00EC4FF9">
        <w:rPr>
          <w:u w:val="single"/>
        </w:rPr>
        <w:t xml:space="preserve">Mapping </w:t>
      </w:r>
      <w:proofErr w:type="gramStart"/>
      <w:r w:rsidRPr="00EC4FF9">
        <w:rPr>
          <w:u w:val="single"/>
        </w:rPr>
        <w:t>The</w:t>
      </w:r>
      <w:proofErr w:type="gramEnd"/>
      <w:r w:rsidRPr="00EC4FF9">
        <w:rPr>
          <w:u w:val="single"/>
        </w:rPr>
        <w:t xml:space="preserve"> Social Landscape: Readings in Sociology. </w:t>
      </w:r>
      <w:r w:rsidRPr="00EC4FF9">
        <w:t>2010. McGraw Hill.</w:t>
      </w:r>
    </w:p>
    <w:p w14:paraId="51873A53" w14:textId="77777777" w:rsidR="00EC4FF9" w:rsidRPr="00EC4FF9" w:rsidRDefault="00EC4FF9" w:rsidP="00EC4FF9">
      <w:pPr>
        <w:tabs>
          <w:tab w:val="left" w:pos="5040"/>
        </w:tabs>
        <w:ind w:left="270"/>
      </w:pPr>
      <w:r w:rsidRPr="00EC4FF9">
        <w:t xml:space="preserve">Levinthal, Charles. </w:t>
      </w:r>
      <w:r w:rsidRPr="00EC4FF9">
        <w:rPr>
          <w:u w:val="single"/>
        </w:rPr>
        <w:t>Drugs, Society and Criminal Justice.</w:t>
      </w:r>
      <w:r w:rsidRPr="00EC4FF9">
        <w:t xml:space="preserve">  2006.  Allyn and Bacon Publishing—acknowledgement in published text.</w:t>
      </w:r>
    </w:p>
    <w:p w14:paraId="38C58691" w14:textId="0CC848D0" w:rsidR="00EC4FF9" w:rsidRPr="00EC4FF9" w:rsidRDefault="00EC4FF9" w:rsidP="00EC4FF9">
      <w:pPr>
        <w:tabs>
          <w:tab w:val="left" w:pos="5040"/>
        </w:tabs>
        <w:ind w:left="270"/>
      </w:pPr>
      <w:proofErr w:type="spellStart"/>
      <w:r w:rsidRPr="00EC4FF9">
        <w:t>Maisto</w:t>
      </w:r>
      <w:proofErr w:type="spellEnd"/>
      <w:r w:rsidRPr="00EC4FF9">
        <w:t xml:space="preserve">, Stephen, Mark </w:t>
      </w:r>
      <w:proofErr w:type="spellStart"/>
      <w:proofErr w:type="gramStart"/>
      <w:r w:rsidRPr="00EC4FF9">
        <w:t>Galizio</w:t>
      </w:r>
      <w:proofErr w:type="spellEnd"/>
      <w:proofErr w:type="gramEnd"/>
      <w:r w:rsidRPr="00EC4FF9">
        <w:t xml:space="preserve"> and Gerard Connors.  </w:t>
      </w:r>
      <w:r w:rsidRPr="00EC4FF9">
        <w:rPr>
          <w:u w:val="single"/>
        </w:rPr>
        <w:t>Drug Use and Abuse, Fifth Edition.</w:t>
      </w:r>
      <w:r w:rsidRPr="00EC4FF9">
        <w:t xml:space="preserve">  2005. Thomson-Wadsworth Publishing—Acknowledgement in published text.</w:t>
      </w:r>
    </w:p>
    <w:p w14:paraId="5658ECDD" w14:textId="77777777" w:rsidR="00EC4FF9" w:rsidRPr="00EC4FF9" w:rsidRDefault="00EC4FF9" w:rsidP="00EC4FF9">
      <w:pPr>
        <w:tabs>
          <w:tab w:val="left" w:pos="5040"/>
        </w:tabs>
        <w:ind w:left="270"/>
      </w:pPr>
      <w:r w:rsidRPr="00EC4FF9">
        <w:t xml:space="preserve">Kendall, Diana.  </w:t>
      </w:r>
      <w:r w:rsidRPr="00EC4FF9">
        <w:rPr>
          <w:u w:val="single"/>
        </w:rPr>
        <w:t>Sociology In Our Times: The Essentials, Sixth Edition.</w:t>
      </w:r>
      <w:r w:rsidRPr="00EC4FF9">
        <w:t xml:space="preserve">  Wadsworth Publishing.</w:t>
      </w:r>
    </w:p>
    <w:p w14:paraId="57BF07C6" w14:textId="77777777" w:rsidR="00EC4FF9" w:rsidRPr="00440A5D" w:rsidRDefault="00EC4FF9" w:rsidP="00254A14">
      <w:pPr>
        <w:tabs>
          <w:tab w:val="left" w:pos="5040"/>
        </w:tabs>
        <w:rPr>
          <w:u w:val="single"/>
        </w:rPr>
      </w:pPr>
    </w:p>
    <w:p w14:paraId="45E734FC" w14:textId="77777777" w:rsidR="00254A14" w:rsidRPr="00440A5D" w:rsidRDefault="00254A14" w:rsidP="00254A14">
      <w:pPr>
        <w:tabs>
          <w:tab w:val="left" w:pos="5040"/>
        </w:tabs>
        <w:rPr>
          <w:b/>
        </w:rPr>
      </w:pPr>
    </w:p>
    <w:p w14:paraId="51E88834" w14:textId="41ABEA3C" w:rsidR="00254A14" w:rsidRPr="00440A5D" w:rsidRDefault="00254A14" w:rsidP="00254A14">
      <w:pPr>
        <w:tabs>
          <w:tab w:val="left" w:pos="5040"/>
        </w:tabs>
        <w:rPr>
          <w:b/>
        </w:rPr>
      </w:pPr>
      <w:r w:rsidRPr="00440A5D">
        <w:rPr>
          <w:b/>
        </w:rPr>
        <w:t>SERVICE</w:t>
      </w:r>
    </w:p>
    <w:p w14:paraId="60BE18DE" w14:textId="77777777" w:rsidR="00254A14" w:rsidRPr="00440A5D" w:rsidRDefault="00254A14" w:rsidP="00254A14">
      <w:pPr>
        <w:tabs>
          <w:tab w:val="left" w:pos="5040"/>
        </w:tabs>
        <w:rPr>
          <w:b/>
        </w:rPr>
      </w:pPr>
    </w:p>
    <w:p w14:paraId="77CCDEA7" w14:textId="17D42C15" w:rsidR="00254A14" w:rsidRPr="00976DFA" w:rsidRDefault="00254A14" w:rsidP="00254A14">
      <w:pPr>
        <w:tabs>
          <w:tab w:val="left" w:pos="5040"/>
        </w:tabs>
        <w:rPr>
          <w:i/>
          <w:iCs/>
        </w:rPr>
      </w:pPr>
      <w:r w:rsidRPr="00976DFA">
        <w:rPr>
          <w:i/>
          <w:iCs/>
        </w:rPr>
        <w:t>University:</w:t>
      </w:r>
    </w:p>
    <w:p w14:paraId="293EDA7F" w14:textId="0F5F5135" w:rsidR="00A8060B" w:rsidRDefault="00A8060B" w:rsidP="00254A14">
      <w:pPr>
        <w:tabs>
          <w:tab w:val="left" w:pos="5040"/>
        </w:tabs>
      </w:pPr>
      <w:r>
        <w:t>2023-Present           NTLF Committee Member</w:t>
      </w:r>
    </w:p>
    <w:p w14:paraId="5766180A" w14:textId="77777777" w:rsidR="00A8060B" w:rsidRDefault="00A8060B" w:rsidP="00254A14">
      <w:pPr>
        <w:tabs>
          <w:tab w:val="left" w:pos="5040"/>
        </w:tabs>
      </w:pPr>
      <w:r>
        <w:t>2023-Present           NTLF Events Subcommittee</w:t>
      </w:r>
    </w:p>
    <w:p w14:paraId="696C5AF6" w14:textId="32B6B97C" w:rsidR="00A8060B" w:rsidRDefault="00A8060B" w:rsidP="00254A14">
      <w:pPr>
        <w:tabs>
          <w:tab w:val="left" w:pos="5040"/>
        </w:tabs>
      </w:pPr>
      <w:r>
        <w:t>2023                        NTLF Workload Release Appointments Subcommittee</w:t>
      </w:r>
      <w:r>
        <w:tab/>
      </w:r>
    </w:p>
    <w:p w14:paraId="0431F90E" w14:textId="229FD99F" w:rsidR="007937B2" w:rsidRDefault="005342AB" w:rsidP="00254A14">
      <w:pPr>
        <w:tabs>
          <w:tab w:val="left" w:pos="5040"/>
        </w:tabs>
      </w:pPr>
      <w:r>
        <w:t>2018</w:t>
      </w:r>
      <w:r w:rsidR="00A8060B">
        <w:t>-Present</w:t>
      </w:r>
      <w:r>
        <w:t xml:space="preserve">           University Scholars Scholarship Reviewer</w:t>
      </w:r>
    </w:p>
    <w:p w14:paraId="5FBDD2DC" w14:textId="0B4BD3F3" w:rsidR="008B55EC" w:rsidRDefault="00726E26" w:rsidP="008D0430">
      <w:pPr>
        <w:tabs>
          <w:tab w:val="left" w:pos="5040"/>
        </w:tabs>
        <w:ind w:left="1890" w:hanging="1890"/>
      </w:pPr>
      <w:r>
        <w:t>2011-</w:t>
      </w:r>
      <w:r w:rsidR="005342AB">
        <w:t>2017</w:t>
      </w:r>
      <w:r w:rsidR="00EC1521">
        <w:t xml:space="preserve"> </w:t>
      </w:r>
      <w:r w:rsidR="008D0430">
        <w:tab/>
      </w:r>
      <w:r w:rsidR="008B55EC">
        <w:t>CIRG (Council for interdisciplinary research and grants)</w:t>
      </w:r>
    </w:p>
    <w:p w14:paraId="104F1FBC" w14:textId="5718527F" w:rsidR="008B55EC" w:rsidRDefault="00726E26" w:rsidP="008D0430">
      <w:pPr>
        <w:tabs>
          <w:tab w:val="left" w:pos="5040"/>
        </w:tabs>
        <w:ind w:left="1890" w:hanging="1890"/>
      </w:pPr>
      <w:r>
        <w:t>2011-</w:t>
      </w:r>
      <w:r w:rsidR="00EC1521">
        <w:t xml:space="preserve">Present </w:t>
      </w:r>
      <w:r w:rsidR="008D0430">
        <w:tab/>
      </w:r>
      <w:r w:rsidR="00EA3B22">
        <w:t>Texas State Mentor</w:t>
      </w:r>
    </w:p>
    <w:p w14:paraId="520A42A1" w14:textId="5B21A9A7" w:rsidR="00C9726C" w:rsidRPr="00440A5D" w:rsidRDefault="00726E26" w:rsidP="008D0430">
      <w:pPr>
        <w:tabs>
          <w:tab w:val="left" w:pos="5040"/>
        </w:tabs>
        <w:ind w:left="1890" w:hanging="1890"/>
        <w:rPr>
          <w:u w:val="single"/>
        </w:rPr>
      </w:pPr>
      <w:r>
        <w:t>2006-</w:t>
      </w:r>
      <w:r w:rsidR="00EC1521">
        <w:t xml:space="preserve">Present </w:t>
      </w:r>
      <w:r w:rsidR="008D0430">
        <w:tab/>
      </w:r>
      <w:r w:rsidR="00C9726C">
        <w:t>Texas State Ally</w:t>
      </w:r>
    </w:p>
    <w:p w14:paraId="468132A8" w14:textId="35764B81" w:rsidR="00254A14" w:rsidRDefault="00726E26" w:rsidP="008D0430">
      <w:pPr>
        <w:tabs>
          <w:tab w:val="left" w:pos="5040"/>
        </w:tabs>
        <w:ind w:left="1890" w:hanging="1890"/>
      </w:pPr>
      <w:r>
        <w:t>2011-</w:t>
      </w:r>
      <w:r w:rsidR="00EC1521">
        <w:t xml:space="preserve">Present </w:t>
      </w:r>
      <w:r w:rsidR="008D0430">
        <w:tab/>
      </w:r>
      <w:r w:rsidR="004D519B">
        <w:t>Faculty Advisor</w:t>
      </w:r>
      <w:r w:rsidR="00C9726C">
        <w:t xml:space="preserve"> of Delta Zeta sorority</w:t>
      </w:r>
    </w:p>
    <w:p w14:paraId="14FCAE0E" w14:textId="75B0F1E5" w:rsidR="00EC1521" w:rsidRDefault="00EC1521" w:rsidP="008D0430">
      <w:pPr>
        <w:tabs>
          <w:tab w:val="left" w:pos="2160"/>
          <w:tab w:val="left" w:pos="5040"/>
        </w:tabs>
        <w:ind w:left="1890" w:hanging="1890"/>
      </w:pPr>
      <w:r>
        <w:t xml:space="preserve">2013 </w:t>
      </w:r>
      <w:r w:rsidR="008D0430">
        <w:tab/>
      </w:r>
      <w:r>
        <w:t>Reviewed Sociological Objectives for MCAT preparation for College of Health Professions</w:t>
      </w:r>
    </w:p>
    <w:p w14:paraId="49028D74" w14:textId="77777777" w:rsidR="00C9726C" w:rsidRPr="00440A5D" w:rsidRDefault="00C9726C" w:rsidP="008D0430">
      <w:pPr>
        <w:tabs>
          <w:tab w:val="left" w:pos="2160"/>
          <w:tab w:val="left" w:pos="5040"/>
        </w:tabs>
      </w:pPr>
    </w:p>
    <w:p w14:paraId="29EEB928" w14:textId="75258963" w:rsidR="00254A14" w:rsidRPr="00976DFA" w:rsidRDefault="00254A14" w:rsidP="008D0430">
      <w:pPr>
        <w:tabs>
          <w:tab w:val="left" w:pos="2160"/>
          <w:tab w:val="left" w:pos="5040"/>
        </w:tabs>
        <w:rPr>
          <w:i/>
          <w:iCs/>
        </w:rPr>
      </w:pPr>
      <w:r w:rsidRPr="00976DFA">
        <w:rPr>
          <w:i/>
          <w:iCs/>
        </w:rPr>
        <w:t>Departmental:</w:t>
      </w:r>
    </w:p>
    <w:p w14:paraId="46420474" w14:textId="77777777" w:rsidR="00254A14" w:rsidRPr="00440A5D" w:rsidRDefault="00254A14" w:rsidP="008D0430">
      <w:pPr>
        <w:tabs>
          <w:tab w:val="left" w:pos="2160"/>
        </w:tabs>
        <w:rPr>
          <w:color w:val="000000"/>
          <w:szCs w:val="20"/>
          <w:lang w:bidi="x-none"/>
        </w:rPr>
      </w:pPr>
    </w:p>
    <w:p w14:paraId="3457846A" w14:textId="75EAD837" w:rsidR="007663C0" w:rsidRDefault="00726E26" w:rsidP="008D0430">
      <w:pPr>
        <w:tabs>
          <w:tab w:val="left" w:pos="2160"/>
          <w:tab w:val="left" w:pos="5040"/>
        </w:tabs>
        <w:ind w:left="1890" w:hanging="1890"/>
        <w:rPr>
          <w:color w:val="000000"/>
          <w:szCs w:val="20"/>
          <w:lang w:bidi="x-none"/>
        </w:rPr>
      </w:pPr>
      <w:r>
        <w:rPr>
          <w:color w:val="000000"/>
          <w:szCs w:val="20"/>
          <w:lang w:bidi="x-none"/>
        </w:rPr>
        <w:t>2</w:t>
      </w:r>
      <w:r w:rsidR="007663C0">
        <w:rPr>
          <w:color w:val="000000"/>
          <w:szCs w:val="20"/>
          <w:lang w:bidi="x-none"/>
        </w:rPr>
        <w:t xml:space="preserve">023 to Present       Student Engagement Committee </w:t>
      </w:r>
    </w:p>
    <w:p w14:paraId="373171B9" w14:textId="1809F518" w:rsidR="007663C0" w:rsidRDefault="007663C0" w:rsidP="008D0430">
      <w:pPr>
        <w:tabs>
          <w:tab w:val="left" w:pos="2160"/>
          <w:tab w:val="left" w:pos="5040"/>
        </w:tabs>
        <w:ind w:left="1890" w:hanging="1890"/>
        <w:rPr>
          <w:color w:val="000000"/>
          <w:szCs w:val="20"/>
          <w:lang w:bidi="x-none"/>
        </w:rPr>
      </w:pPr>
      <w:r>
        <w:rPr>
          <w:color w:val="000000"/>
          <w:szCs w:val="20"/>
          <w:lang w:bidi="x-none"/>
        </w:rPr>
        <w:t>2023 to Present       THE COLA Communicators</w:t>
      </w:r>
    </w:p>
    <w:p w14:paraId="42F3E95F" w14:textId="25FDF5DA" w:rsidR="007663C0" w:rsidRDefault="007663C0" w:rsidP="008D0430">
      <w:pPr>
        <w:tabs>
          <w:tab w:val="left" w:pos="2160"/>
          <w:tab w:val="left" w:pos="5040"/>
        </w:tabs>
        <w:ind w:left="1890" w:hanging="1890"/>
        <w:rPr>
          <w:color w:val="000000"/>
          <w:szCs w:val="20"/>
          <w:lang w:bidi="x-none"/>
        </w:rPr>
      </w:pPr>
      <w:r>
        <w:rPr>
          <w:color w:val="000000"/>
          <w:szCs w:val="20"/>
          <w:lang w:bidi="x-none"/>
        </w:rPr>
        <w:t>2023 to Present       Instructional Track Policy Committee</w:t>
      </w:r>
    </w:p>
    <w:p w14:paraId="58F52071" w14:textId="38C2AC9B" w:rsidR="007663C0" w:rsidRDefault="007663C0" w:rsidP="008D0430">
      <w:pPr>
        <w:tabs>
          <w:tab w:val="left" w:pos="2160"/>
          <w:tab w:val="left" w:pos="5040"/>
        </w:tabs>
        <w:ind w:left="1890" w:hanging="1890"/>
        <w:rPr>
          <w:color w:val="000000"/>
          <w:szCs w:val="20"/>
          <w:lang w:bidi="x-none"/>
        </w:rPr>
      </w:pPr>
      <w:r>
        <w:rPr>
          <w:color w:val="000000"/>
          <w:szCs w:val="20"/>
          <w:lang w:bidi="x-none"/>
        </w:rPr>
        <w:t>2024                        Instructional Track PC Policy Committee</w:t>
      </w:r>
    </w:p>
    <w:p w14:paraId="2AF9FF22" w14:textId="6C715C36" w:rsidR="00C9726C" w:rsidRDefault="007663C0" w:rsidP="008D0430">
      <w:pPr>
        <w:tabs>
          <w:tab w:val="left" w:pos="2160"/>
          <w:tab w:val="left" w:pos="5040"/>
        </w:tabs>
        <w:ind w:left="1890" w:hanging="1890"/>
        <w:rPr>
          <w:color w:val="000000"/>
          <w:szCs w:val="20"/>
          <w:lang w:bidi="x-none"/>
        </w:rPr>
      </w:pPr>
      <w:r>
        <w:rPr>
          <w:color w:val="000000"/>
          <w:szCs w:val="20"/>
          <w:lang w:bidi="x-none"/>
        </w:rPr>
        <w:lastRenderedPageBreak/>
        <w:t>2</w:t>
      </w:r>
      <w:r w:rsidR="00726E26">
        <w:rPr>
          <w:color w:val="000000"/>
          <w:szCs w:val="20"/>
          <w:lang w:bidi="x-none"/>
        </w:rPr>
        <w:t>013-</w:t>
      </w:r>
      <w:r w:rsidR="00712BA3">
        <w:rPr>
          <w:color w:val="000000"/>
          <w:szCs w:val="20"/>
          <w:lang w:bidi="x-none"/>
        </w:rPr>
        <w:t xml:space="preserve">Present </w:t>
      </w:r>
      <w:r w:rsidR="008D0430">
        <w:rPr>
          <w:color w:val="000000"/>
          <w:szCs w:val="20"/>
          <w:lang w:bidi="x-none"/>
        </w:rPr>
        <w:tab/>
      </w:r>
      <w:r w:rsidR="00C9726C">
        <w:rPr>
          <w:color w:val="000000"/>
          <w:szCs w:val="20"/>
          <w:lang w:bidi="x-none"/>
        </w:rPr>
        <w:t xml:space="preserve">Co-Chair of Awards </w:t>
      </w:r>
      <w:r w:rsidR="00EC1521">
        <w:rPr>
          <w:color w:val="000000"/>
          <w:szCs w:val="20"/>
          <w:lang w:bidi="x-none"/>
        </w:rPr>
        <w:t xml:space="preserve">and Scholarship </w:t>
      </w:r>
      <w:r>
        <w:rPr>
          <w:color w:val="000000"/>
          <w:szCs w:val="20"/>
          <w:lang w:bidi="x-none"/>
        </w:rPr>
        <w:t>C</w:t>
      </w:r>
      <w:r w:rsidR="00C9726C">
        <w:rPr>
          <w:color w:val="000000"/>
          <w:szCs w:val="20"/>
          <w:lang w:bidi="x-none"/>
        </w:rPr>
        <w:t>ommittee</w:t>
      </w:r>
    </w:p>
    <w:p w14:paraId="54E9D3DE" w14:textId="5CEAEE29" w:rsidR="00254A14" w:rsidRDefault="00726E26" w:rsidP="009077EB">
      <w:pPr>
        <w:tabs>
          <w:tab w:val="left" w:pos="2160"/>
          <w:tab w:val="left" w:pos="5040"/>
        </w:tabs>
        <w:rPr>
          <w:color w:val="000000"/>
          <w:szCs w:val="20"/>
          <w:lang w:bidi="x-none"/>
        </w:rPr>
      </w:pPr>
      <w:r>
        <w:rPr>
          <w:color w:val="000000"/>
          <w:szCs w:val="20"/>
          <w:lang w:bidi="x-none"/>
        </w:rPr>
        <w:t>2011-</w:t>
      </w:r>
      <w:r w:rsidR="00712BA3">
        <w:rPr>
          <w:color w:val="000000"/>
          <w:szCs w:val="20"/>
          <w:lang w:bidi="x-none"/>
        </w:rPr>
        <w:t xml:space="preserve">Present </w:t>
      </w:r>
      <w:r w:rsidR="009077EB">
        <w:rPr>
          <w:color w:val="000000"/>
          <w:szCs w:val="20"/>
          <w:lang w:bidi="x-none"/>
        </w:rPr>
        <w:t xml:space="preserve">          </w:t>
      </w:r>
      <w:r w:rsidR="00254A14" w:rsidRPr="00440A5D">
        <w:rPr>
          <w:color w:val="000000"/>
          <w:szCs w:val="20"/>
          <w:lang w:bidi="x-none"/>
        </w:rPr>
        <w:t xml:space="preserve">Introduction to sociology </w:t>
      </w:r>
      <w:r w:rsidR="00EC1521">
        <w:rPr>
          <w:color w:val="000000"/>
          <w:szCs w:val="20"/>
          <w:lang w:bidi="x-none"/>
        </w:rPr>
        <w:t xml:space="preserve">assessment </w:t>
      </w:r>
      <w:r w:rsidR="00254A14" w:rsidRPr="00440A5D">
        <w:rPr>
          <w:color w:val="000000"/>
          <w:szCs w:val="20"/>
          <w:lang w:bidi="x-none"/>
        </w:rPr>
        <w:t>committee</w:t>
      </w:r>
    </w:p>
    <w:p w14:paraId="2971D48D" w14:textId="31C9375D" w:rsidR="00EA3B22" w:rsidRDefault="00726E26" w:rsidP="008D0430">
      <w:pPr>
        <w:tabs>
          <w:tab w:val="left" w:pos="2160"/>
          <w:tab w:val="left" w:pos="5040"/>
        </w:tabs>
        <w:ind w:left="1890" w:hanging="1890"/>
        <w:rPr>
          <w:color w:val="000000"/>
          <w:szCs w:val="20"/>
          <w:lang w:bidi="x-none"/>
        </w:rPr>
      </w:pPr>
      <w:r>
        <w:rPr>
          <w:color w:val="000000"/>
          <w:szCs w:val="20"/>
          <w:lang w:bidi="x-none"/>
        </w:rPr>
        <w:t>2012-</w:t>
      </w:r>
      <w:r w:rsidR="00712BA3">
        <w:rPr>
          <w:color w:val="000000"/>
          <w:szCs w:val="20"/>
          <w:lang w:bidi="x-none"/>
        </w:rPr>
        <w:t xml:space="preserve">Present </w:t>
      </w:r>
      <w:r w:rsidR="008D0430">
        <w:rPr>
          <w:color w:val="000000"/>
          <w:szCs w:val="20"/>
          <w:lang w:bidi="x-none"/>
        </w:rPr>
        <w:tab/>
      </w:r>
      <w:r w:rsidR="00EA3B22">
        <w:rPr>
          <w:color w:val="000000"/>
          <w:szCs w:val="20"/>
          <w:lang w:bidi="x-none"/>
        </w:rPr>
        <w:t xml:space="preserve">Sociology Club </w:t>
      </w:r>
      <w:r w:rsidR="00C9726C">
        <w:rPr>
          <w:color w:val="000000"/>
          <w:szCs w:val="20"/>
          <w:lang w:bidi="x-none"/>
        </w:rPr>
        <w:t>active participant and supporter</w:t>
      </w:r>
    </w:p>
    <w:p w14:paraId="0EF3E417" w14:textId="0F5DA95B" w:rsidR="00EA3B22" w:rsidRDefault="00726E26" w:rsidP="008D0430">
      <w:pPr>
        <w:tabs>
          <w:tab w:val="left" w:pos="2160"/>
          <w:tab w:val="left" w:pos="5040"/>
        </w:tabs>
        <w:ind w:left="1890" w:hanging="1890"/>
        <w:rPr>
          <w:color w:val="000000"/>
          <w:szCs w:val="20"/>
          <w:lang w:bidi="x-none"/>
        </w:rPr>
      </w:pPr>
      <w:r>
        <w:rPr>
          <w:color w:val="000000"/>
          <w:szCs w:val="20"/>
          <w:lang w:bidi="x-none"/>
        </w:rPr>
        <w:t>2013-</w:t>
      </w:r>
      <w:r w:rsidR="00712BA3">
        <w:rPr>
          <w:color w:val="000000"/>
          <w:szCs w:val="20"/>
          <w:lang w:bidi="x-none"/>
        </w:rPr>
        <w:t xml:space="preserve">Present </w:t>
      </w:r>
      <w:r w:rsidR="008D0430">
        <w:rPr>
          <w:color w:val="000000"/>
          <w:szCs w:val="20"/>
          <w:lang w:bidi="x-none"/>
        </w:rPr>
        <w:tab/>
      </w:r>
      <w:r w:rsidR="00EA3B22">
        <w:rPr>
          <w:color w:val="000000"/>
          <w:szCs w:val="20"/>
          <w:lang w:bidi="x-none"/>
        </w:rPr>
        <w:t>AKD</w:t>
      </w:r>
      <w:r w:rsidR="00C9726C">
        <w:rPr>
          <w:color w:val="000000"/>
          <w:szCs w:val="20"/>
          <w:lang w:bidi="x-none"/>
        </w:rPr>
        <w:t xml:space="preserve"> and Awards Banquet speaker</w:t>
      </w:r>
    </w:p>
    <w:p w14:paraId="3C14971F" w14:textId="77777777" w:rsidR="00022D8A" w:rsidRDefault="00022D8A" w:rsidP="00254A14">
      <w:pPr>
        <w:tabs>
          <w:tab w:val="left" w:pos="5040"/>
        </w:tabs>
        <w:rPr>
          <w:color w:val="000000"/>
          <w:szCs w:val="20"/>
          <w:lang w:bidi="x-none"/>
        </w:rPr>
      </w:pPr>
    </w:p>
    <w:p w14:paraId="64E990C9" w14:textId="77777777" w:rsidR="00EC4FF9" w:rsidRDefault="00EC4FF9" w:rsidP="00254A14">
      <w:pPr>
        <w:tabs>
          <w:tab w:val="left" w:pos="5040"/>
        </w:tabs>
        <w:rPr>
          <w:color w:val="000000"/>
          <w:szCs w:val="20"/>
          <w:lang w:bidi="x-none"/>
        </w:rPr>
      </w:pPr>
    </w:p>
    <w:p w14:paraId="0F05B935" w14:textId="44FACF25" w:rsidR="00254A14" w:rsidRPr="00440A5D" w:rsidRDefault="00254A14" w:rsidP="00254A14">
      <w:pPr>
        <w:tabs>
          <w:tab w:val="left" w:pos="5040"/>
        </w:tabs>
      </w:pPr>
      <w:r w:rsidRPr="00976DFA">
        <w:rPr>
          <w:i/>
          <w:iCs/>
        </w:rPr>
        <w:t>Community:</w:t>
      </w:r>
      <w:r w:rsidR="00976DFA">
        <w:t xml:space="preserve"> Hays County Angel Tree Organizer for Department and COLA.</w:t>
      </w:r>
    </w:p>
    <w:p w14:paraId="699EDD66" w14:textId="77777777" w:rsidR="00254A14" w:rsidRPr="00440A5D" w:rsidRDefault="00254A14" w:rsidP="00254A14">
      <w:pPr>
        <w:tabs>
          <w:tab w:val="left" w:pos="5040"/>
        </w:tabs>
      </w:pPr>
    </w:p>
    <w:p w14:paraId="0EA091C6" w14:textId="2E7159EF" w:rsidR="00254A14" w:rsidRPr="00EC4FF9" w:rsidRDefault="00EC4FF9" w:rsidP="00254A14">
      <w:pPr>
        <w:tabs>
          <w:tab w:val="left" w:pos="5040"/>
        </w:tabs>
        <w:rPr>
          <w:b/>
          <w:bCs/>
        </w:rPr>
      </w:pPr>
      <w:r>
        <w:rPr>
          <w:b/>
          <w:bCs/>
        </w:rPr>
        <w:t>ORGANIZATIONS</w:t>
      </w:r>
    </w:p>
    <w:p w14:paraId="41051087" w14:textId="77777777" w:rsidR="00254A14" w:rsidRPr="00440A5D" w:rsidRDefault="00254A14" w:rsidP="00254A14">
      <w:pPr>
        <w:tabs>
          <w:tab w:val="left" w:pos="5040"/>
        </w:tabs>
      </w:pPr>
    </w:p>
    <w:p w14:paraId="7A57DC56" w14:textId="4A4EB048" w:rsidR="00254A14" w:rsidRPr="00440A5D" w:rsidRDefault="00254A14" w:rsidP="00254A14">
      <w:pPr>
        <w:tabs>
          <w:tab w:val="left" w:pos="5040"/>
        </w:tabs>
      </w:pPr>
      <w:r w:rsidRPr="00440A5D">
        <w:t>Honorary:</w:t>
      </w:r>
    </w:p>
    <w:p w14:paraId="17ACD285" w14:textId="77777777" w:rsidR="00254A14" w:rsidRPr="00440A5D" w:rsidRDefault="00254A14" w:rsidP="00254A14">
      <w:pPr>
        <w:tabs>
          <w:tab w:val="left" w:pos="5040"/>
        </w:tabs>
      </w:pPr>
    </w:p>
    <w:p w14:paraId="5C14F4C8" w14:textId="77777777" w:rsidR="00254A14" w:rsidRPr="00440A5D" w:rsidRDefault="00254A14" w:rsidP="00254A14">
      <w:pPr>
        <w:tabs>
          <w:tab w:val="left" w:pos="5040"/>
        </w:tabs>
      </w:pPr>
      <w:r w:rsidRPr="00440A5D">
        <w:t>Alpha Kappa Delta</w:t>
      </w:r>
    </w:p>
    <w:p w14:paraId="32F0239D" w14:textId="77777777" w:rsidR="008D0430" w:rsidRDefault="008D0430" w:rsidP="00254A14">
      <w:pPr>
        <w:tabs>
          <w:tab w:val="left" w:pos="5040"/>
        </w:tabs>
      </w:pPr>
    </w:p>
    <w:p w14:paraId="28CD3124" w14:textId="47CD883B" w:rsidR="00254A14" w:rsidRPr="00440A5D" w:rsidRDefault="00254A14" w:rsidP="00254A14">
      <w:pPr>
        <w:tabs>
          <w:tab w:val="left" w:pos="5040"/>
        </w:tabs>
      </w:pPr>
      <w:r w:rsidRPr="00440A5D">
        <w:t>Professional:</w:t>
      </w:r>
    </w:p>
    <w:p w14:paraId="62E306E5" w14:textId="77777777" w:rsidR="00254A14" w:rsidRPr="00440A5D" w:rsidRDefault="00254A14" w:rsidP="00254A14">
      <w:pPr>
        <w:tabs>
          <w:tab w:val="left" w:pos="5040"/>
        </w:tabs>
      </w:pPr>
    </w:p>
    <w:p w14:paraId="3A8C70B5" w14:textId="77777777" w:rsidR="00254A14" w:rsidRDefault="00254A14" w:rsidP="00254A14">
      <w:pPr>
        <w:tabs>
          <w:tab w:val="left" w:pos="5040"/>
        </w:tabs>
      </w:pPr>
      <w:r w:rsidRPr="00440A5D">
        <w:t>Southwest Social Science Association</w:t>
      </w:r>
    </w:p>
    <w:p w14:paraId="38CCB0B6" w14:textId="77777777" w:rsidR="00254A14" w:rsidRDefault="00EA3B22" w:rsidP="00254A14">
      <w:pPr>
        <w:tabs>
          <w:tab w:val="left" w:pos="5040"/>
        </w:tabs>
      </w:pPr>
      <w:r>
        <w:t>Association for Applied and Clinical Sociology</w:t>
      </w:r>
    </w:p>
    <w:p w14:paraId="5AE6E8E5" w14:textId="7045D31E" w:rsidR="00C9726C" w:rsidRDefault="00C9726C" w:rsidP="00254A14">
      <w:pPr>
        <w:tabs>
          <w:tab w:val="left" w:pos="5040"/>
        </w:tabs>
      </w:pPr>
      <w:r>
        <w:t>American Sociological Association</w:t>
      </w:r>
    </w:p>
    <w:p w14:paraId="4729BD9C" w14:textId="41931241" w:rsidR="00254A14" w:rsidRDefault="00C9726C" w:rsidP="00254A14">
      <w:pPr>
        <w:tabs>
          <w:tab w:val="left" w:pos="5040"/>
        </w:tabs>
      </w:pPr>
      <w:r>
        <w:t>Southern Sociological Society</w:t>
      </w:r>
    </w:p>
    <w:p w14:paraId="0699267E" w14:textId="77777777" w:rsidR="00976DFA" w:rsidRDefault="00976DFA" w:rsidP="00254A14">
      <w:pPr>
        <w:tabs>
          <w:tab w:val="left" w:pos="5040"/>
        </w:tabs>
      </w:pPr>
    </w:p>
    <w:p w14:paraId="3CD278C1" w14:textId="08FB2DA7" w:rsidR="00976DFA" w:rsidRDefault="00EC4FF9" w:rsidP="00254A14">
      <w:pPr>
        <w:tabs>
          <w:tab w:val="left" w:pos="5040"/>
        </w:tabs>
        <w:rPr>
          <w:b/>
          <w:bCs/>
        </w:rPr>
      </w:pPr>
      <w:r>
        <w:rPr>
          <w:b/>
          <w:bCs/>
        </w:rPr>
        <w:t>AWARDS</w:t>
      </w:r>
    </w:p>
    <w:p w14:paraId="2200420C" w14:textId="77777777" w:rsidR="00EC4FF9" w:rsidRPr="00EC4FF9" w:rsidRDefault="00EC4FF9" w:rsidP="00254A14">
      <w:pPr>
        <w:tabs>
          <w:tab w:val="left" w:pos="5040"/>
        </w:tabs>
        <w:rPr>
          <w:b/>
          <w:bCs/>
        </w:rPr>
      </w:pPr>
    </w:p>
    <w:p w14:paraId="0834EB1F" w14:textId="00461566" w:rsidR="00976DFA" w:rsidRDefault="00976DFA" w:rsidP="00254A14">
      <w:pPr>
        <w:tabs>
          <w:tab w:val="left" w:pos="5040"/>
        </w:tabs>
      </w:pPr>
      <w:r>
        <w:t>2020 Teaching Award of Honor, Texas State Alumni Association</w:t>
      </w:r>
    </w:p>
    <w:p w14:paraId="2ADD1D3F" w14:textId="05D51FE4" w:rsidR="00976DFA" w:rsidRDefault="00976DFA" w:rsidP="00254A14">
      <w:pPr>
        <w:tabs>
          <w:tab w:val="left" w:pos="5040"/>
        </w:tabs>
      </w:pPr>
      <w:r>
        <w:t>2022 Service Award Nominee, Sociology Department</w:t>
      </w:r>
    </w:p>
    <w:p w14:paraId="7E0EF636" w14:textId="5B75639F" w:rsidR="00976DFA" w:rsidRDefault="00976DFA" w:rsidP="00254A14">
      <w:pPr>
        <w:tabs>
          <w:tab w:val="left" w:pos="5040"/>
        </w:tabs>
      </w:pPr>
      <w:r>
        <w:t>2017 COLA Excellence in Teaching Award</w:t>
      </w:r>
    </w:p>
    <w:p w14:paraId="1664E63C" w14:textId="7771E42E" w:rsidR="00976DFA" w:rsidRPr="00976DFA" w:rsidRDefault="00976DFA" w:rsidP="00254A14">
      <w:pPr>
        <w:tabs>
          <w:tab w:val="left" w:pos="5040"/>
        </w:tabs>
        <w:rPr>
          <w:u w:val="single"/>
        </w:rPr>
      </w:pPr>
      <w:r>
        <w:t>2015 COLA Excelling in Service Award</w:t>
      </w:r>
    </w:p>
    <w:sectPr w:rsidR="00976DFA" w:rsidRPr="00976DFA" w:rsidSect="00476948">
      <w:headerReference w:type="default" r:id="rId6"/>
      <w:footerReference w:type="default" r:id="rId7"/>
      <w:pgSz w:w="12240" w:h="15840"/>
      <w:pgMar w:top="1008" w:right="1440" w:bottom="1008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12FF" w14:textId="77777777" w:rsidR="00476948" w:rsidRDefault="00476948">
      <w:r>
        <w:separator/>
      </w:r>
    </w:p>
  </w:endnote>
  <w:endnote w:type="continuationSeparator" w:id="0">
    <w:p w14:paraId="4366F51E" w14:textId="77777777" w:rsidR="00476948" w:rsidRDefault="0047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E0DC" w14:textId="77777777" w:rsidR="0048248A" w:rsidRPr="00295453" w:rsidRDefault="0048248A" w:rsidP="00254A14">
    <w:pPr>
      <w:pStyle w:val="Footer"/>
      <w:jc w:val="center"/>
      <w:rPr>
        <w:sz w:val="20"/>
        <w:szCs w:val="20"/>
      </w:rPr>
    </w:pPr>
    <w:r w:rsidRPr="00295453">
      <w:rPr>
        <w:sz w:val="20"/>
        <w:szCs w:val="20"/>
      </w:rPr>
      <w:t xml:space="preserve">Page </w:t>
    </w:r>
    <w:r w:rsidRPr="00295453">
      <w:rPr>
        <w:sz w:val="20"/>
        <w:szCs w:val="20"/>
      </w:rPr>
      <w:fldChar w:fldCharType="begin"/>
    </w:r>
    <w:r w:rsidRPr="00295453">
      <w:rPr>
        <w:sz w:val="20"/>
        <w:szCs w:val="20"/>
      </w:rPr>
      <w:instrText xml:space="preserve"> PAGE </w:instrText>
    </w:r>
    <w:r w:rsidRPr="00295453">
      <w:rPr>
        <w:sz w:val="20"/>
        <w:szCs w:val="20"/>
      </w:rPr>
      <w:fldChar w:fldCharType="separate"/>
    </w:r>
    <w:r w:rsidR="00F14A6A">
      <w:rPr>
        <w:noProof/>
        <w:sz w:val="20"/>
        <w:szCs w:val="20"/>
      </w:rPr>
      <w:t>1</w:t>
    </w:r>
    <w:r w:rsidRPr="00295453">
      <w:rPr>
        <w:sz w:val="20"/>
        <w:szCs w:val="20"/>
      </w:rPr>
      <w:fldChar w:fldCharType="end"/>
    </w:r>
    <w:r w:rsidRPr="00295453">
      <w:rPr>
        <w:sz w:val="20"/>
        <w:szCs w:val="20"/>
      </w:rPr>
      <w:t xml:space="preserve"> of </w:t>
    </w:r>
    <w:r w:rsidRPr="00295453">
      <w:rPr>
        <w:sz w:val="20"/>
        <w:szCs w:val="20"/>
      </w:rPr>
      <w:fldChar w:fldCharType="begin"/>
    </w:r>
    <w:r w:rsidRPr="00295453">
      <w:rPr>
        <w:sz w:val="20"/>
        <w:szCs w:val="20"/>
      </w:rPr>
      <w:instrText xml:space="preserve"> NUMPAGES </w:instrText>
    </w:r>
    <w:r w:rsidRPr="00295453">
      <w:rPr>
        <w:sz w:val="20"/>
        <w:szCs w:val="20"/>
      </w:rPr>
      <w:fldChar w:fldCharType="separate"/>
    </w:r>
    <w:r w:rsidR="00F14A6A">
      <w:rPr>
        <w:noProof/>
        <w:sz w:val="20"/>
        <w:szCs w:val="20"/>
      </w:rPr>
      <w:t>4</w:t>
    </w:r>
    <w:r w:rsidRPr="0029545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41F5" w14:textId="77777777" w:rsidR="00476948" w:rsidRDefault="00476948">
      <w:r>
        <w:separator/>
      </w:r>
    </w:p>
  </w:footnote>
  <w:footnote w:type="continuationSeparator" w:id="0">
    <w:p w14:paraId="1A7EE65F" w14:textId="77777777" w:rsidR="00476948" w:rsidRDefault="0047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C70B" w14:textId="77777777" w:rsidR="0048248A" w:rsidRDefault="0048248A" w:rsidP="00254A1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PPS 8.10 Form 1A</w:t>
    </w:r>
  </w:p>
  <w:p w14:paraId="20A0956A" w14:textId="77777777" w:rsidR="0048248A" w:rsidRPr="00295453" w:rsidRDefault="0048248A" w:rsidP="00254A14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53"/>
    <w:rsid w:val="00022D8A"/>
    <w:rsid w:val="00050E22"/>
    <w:rsid w:val="001055D6"/>
    <w:rsid w:val="00111DE5"/>
    <w:rsid w:val="00171E85"/>
    <w:rsid w:val="00254A14"/>
    <w:rsid w:val="0026461B"/>
    <w:rsid w:val="00287824"/>
    <w:rsid w:val="00295453"/>
    <w:rsid w:val="002F6053"/>
    <w:rsid w:val="00311D48"/>
    <w:rsid w:val="00346306"/>
    <w:rsid w:val="003D752D"/>
    <w:rsid w:val="00476948"/>
    <w:rsid w:val="0048248A"/>
    <w:rsid w:val="004D519B"/>
    <w:rsid w:val="00523218"/>
    <w:rsid w:val="005342AB"/>
    <w:rsid w:val="005436F1"/>
    <w:rsid w:val="00712BA3"/>
    <w:rsid w:val="00726E26"/>
    <w:rsid w:val="007663C0"/>
    <w:rsid w:val="007856AF"/>
    <w:rsid w:val="007937B2"/>
    <w:rsid w:val="0084051D"/>
    <w:rsid w:val="00883C65"/>
    <w:rsid w:val="0089726F"/>
    <w:rsid w:val="008B55EC"/>
    <w:rsid w:val="008D0430"/>
    <w:rsid w:val="009077EB"/>
    <w:rsid w:val="00976DFA"/>
    <w:rsid w:val="00A06147"/>
    <w:rsid w:val="00A8060B"/>
    <w:rsid w:val="00BC5F51"/>
    <w:rsid w:val="00C73102"/>
    <w:rsid w:val="00C9726C"/>
    <w:rsid w:val="00DD2B56"/>
    <w:rsid w:val="00EA3B22"/>
    <w:rsid w:val="00EC1521"/>
    <w:rsid w:val="00EC4FF9"/>
    <w:rsid w:val="00F1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78905"/>
  <w14:defaultImageDpi w14:val="300"/>
  <w15:docId w15:val="{7ABF58B0-96C1-AE44-96EE-E7E537ED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54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453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034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03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782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BA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A3"/>
    <w:rPr>
      <w:rFonts w:ascii="Lucida Grande" w:hAnsi="Lucida Grande"/>
      <w:sz w:val="18"/>
      <w:szCs w:val="18"/>
    </w:rPr>
  </w:style>
  <w:style w:type="character" w:customStyle="1" w:styleId="markio7kabj7b">
    <w:name w:val="markio7kabj7b"/>
    <w:basedOn w:val="DefaultParagraphFont"/>
    <w:rsid w:val="00907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VITA</vt:lpstr>
    </vt:vector>
  </TitlesOfParts>
  <Company>TXSTATE 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VITA</dc:title>
  <dc:subject/>
  <dc:creator>Sarah </dc:creator>
  <cp:keywords/>
  <dc:description/>
  <cp:lastModifiedBy>Mosel-Talavera, Kelly M</cp:lastModifiedBy>
  <cp:revision>4</cp:revision>
  <cp:lastPrinted>2016-08-29T16:49:00Z</cp:lastPrinted>
  <dcterms:created xsi:type="dcterms:W3CDTF">2019-11-10T19:57:00Z</dcterms:created>
  <dcterms:modified xsi:type="dcterms:W3CDTF">2024-05-13T21:01:00Z</dcterms:modified>
</cp:coreProperties>
</file>